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622" w:rsidRDefault="005B0622" w:rsidP="005B0622">
      <w:pPr>
        <w:ind w:firstLineChars="1080" w:firstLine="3469"/>
        <w:rPr>
          <w:rFonts w:hint="eastAsia"/>
          <w:b/>
          <w:bCs/>
          <w:sz w:val="32"/>
          <w:szCs w:val="32"/>
        </w:rPr>
      </w:pPr>
      <w:bookmarkStart w:id="0" w:name="_GoBack"/>
      <w:bookmarkEnd w:id="0"/>
    </w:p>
    <w:p w:rsidR="00BA7061" w:rsidRDefault="007A3BDA" w:rsidP="005B0622">
      <w:pPr>
        <w:ind w:firstLineChars="1080" w:firstLine="2160"/>
        <w:rPr>
          <w:rFonts w:hint="eastAsia"/>
          <w:b/>
          <w:bCs/>
          <w:sz w:val="32"/>
          <w:szCs w:val="32"/>
        </w:rPr>
      </w:pPr>
      <w:r>
        <w:rPr>
          <w:noProof/>
          <w:sz w:val="20"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120015</wp:posOffset>
            </wp:positionH>
            <wp:positionV relativeFrom="paragraph">
              <wp:posOffset>183515</wp:posOffset>
            </wp:positionV>
            <wp:extent cx="742950" cy="962025"/>
            <wp:effectExtent l="0" t="0" r="0" b="0"/>
            <wp:wrapNone/>
            <wp:docPr id="38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04AE">
        <w:rPr>
          <w:rFonts w:hint="eastAsia"/>
          <w:b/>
          <w:bCs/>
          <w:sz w:val="32"/>
          <w:szCs w:val="32"/>
        </w:rPr>
        <w:t>スケジュール表　（　鼻の手術・全身麻酔</w:t>
      </w:r>
      <w:r w:rsidR="00BA7061">
        <w:rPr>
          <w:rFonts w:hint="eastAsia"/>
          <w:b/>
          <w:bCs/>
          <w:sz w:val="32"/>
          <w:szCs w:val="32"/>
        </w:rPr>
        <w:t xml:space="preserve">　）　　　　　　　</w:t>
      </w:r>
      <w:r w:rsidR="00464618">
        <w:rPr>
          <w:rFonts w:hint="eastAsia"/>
          <w:b/>
          <w:bCs/>
          <w:sz w:val="32"/>
          <w:szCs w:val="32"/>
        </w:rPr>
        <w:t xml:space="preserve">　</w:t>
      </w:r>
      <w:r w:rsidR="007C04AE">
        <w:rPr>
          <w:rFonts w:hint="eastAsia"/>
          <w:b/>
          <w:bCs/>
          <w:sz w:val="32"/>
          <w:szCs w:val="32"/>
        </w:rPr>
        <w:t xml:space="preserve">　　　　　　　　　　　　　　</w:t>
      </w:r>
      <w:r w:rsidR="00BD3264">
        <w:rPr>
          <w:rFonts w:hint="eastAsia"/>
          <w:b/>
          <w:bCs/>
          <w:sz w:val="32"/>
          <w:szCs w:val="32"/>
        </w:rPr>
        <w:t xml:space="preserve">　　　</w:t>
      </w:r>
      <w:r w:rsidR="00DF4CC5" w:rsidRPr="0083566B">
        <w:rPr>
          <w:rFonts w:hint="eastAsia"/>
          <w:b/>
          <w:bCs/>
          <w:sz w:val="36"/>
          <w:szCs w:val="36"/>
        </w:rPr>
        <w:t xml:space="preserve">（　</w:t>
      </w:r>
      <w:r w:rsidR="00C26730">
        <w:rPr>
          <w:rFonts w:hint="eastAsia"/>
          <w:b/>
          <w:bCs/>
          <w:sz w:val="36"/>
          <w:szCs w:val="36"/>
        </w:rPr>
        <w:t xml:space="preserve">　　　　　</w:t>
      </w:r>
      <w:r w:rsidR="00042BE3">
        <w:rPr>
          <w:rFonts w:hint="eastAsia"/>
          <w:b/>
          <w:bCs/>
          <w:sz w:val="36"/>
          <w:szCs w:val="36"/>
        </w:rPr>
        <w:t xml:space="preserve">　</w:t>
      </w:r>
      <w:r w:rsidR="00D71D3D" w:rsidRPr="0083566B">
        <w:rPr>
          <w:rFonts w:hint="eastAsia"/>
          <w:b/>
          <w:bCs/>
          <w:sz w:val="36"/>
          <w:szCs w:val="36"/>
        </w:rPr>
        <w:t>）様</w:t>
      </w:r>
    </w:p>
    <w:tbl>
      <w:tblPr>
        <w:tblW w:w="21447" w:type="dxa"/>
        <w:tblInd w:w="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09"/>
        <w:gridCol w:w="3662"/>
        <w:gridCol w:w="3052"/>
        <w:gridCol w:w="3662"/>
        <w:gridCol w:w="3255"/>
        <w:gridCol w:w="7"/>
        <w:gridCol w:w="52"/>
        <w:gridCol w:w="3213"/>
        <w:gridCol w:w="3035"/>
      </w:tblGrid>
      <w:tr w:rsidR="00BA7061">
        <w:tblPrEx>
          <w:tblCellMar>
            <w:top w:w="0" w:type="dxa"/>
            <w:bottom w:w="0" w:type="dxa"/>
          </w:tblCellMar>
        </w:tblPrEx>
        <w:trPr>
          <w:cantSplit/>
          <w:trHeight w:val="718"/>
        </w:trPr>
        <w:tc>
          <w:tcPr>
            <w:tcW w:w="1509" w:type="dxa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:rsidR="00BA7061" w:rsidRDefault="00BA7061">
            <w:pPr>
              <w:rPr>
                <w:rFonts w:hint="eastAsia"/>
                <w:sz w:val="24"/>
              </w:rPr>
            </w:pPr>
          </w:p>
        </w:tc>
        <w:tc>
          <w:tcPr>
            <w:tcW w:w="3662" w:type="dxa"/>
            <w:tcBorders>
              <w:top w:val="single" w:sz="8" w:space="0" w:color="auto"/>
            </w:tcBorders>
            <w:vAlign w:val="center"/>
          </w:tcPr>
          <w:p w:rsidR="00BA7061" w:rsidRPr="00FC01E1" w:rsidRDefault="00BA7061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FC01E1">
              <w:rPr>
                <w:rFonts w:hint="eastAsia"/>
                <w:b/>
                <w:sz w:val="28"/>
                <w:szCs w:val="28"/>
              </w:rPr>
              <w:t>入院当日（　　／　　）</w:t>
            </w:r>
          </w:p>
        </w:tc>
        <w:tc>
          <w:tcPr>
            <w:tcW w:w="6714" w:type="dxa"/>
            <w:gridSpan w:val="2"/>
            <w:tcBorders>
              <w:top w:val="single" w:sz="8" w:space="0" w:color="auto"/>
            </w:tcBorders>
            <w:vAlign w:val="center"/>
          </w:tcPr>
          <w:p w:rsidR="00BA7061" w:rsidRPr="00FC01E1" w:rsidRDefault="00042BE3" w:rsidP="00C6038A">
            <w:pPr>
              <w:ind w:firstLineChars="800" w:firstLine="2249"/>
              <w:rPr>
                <w:rFonts w:hint="eastAsia"/>
                <w:b/>
                <w:sz w:val="28"/>
                <w:szCs w:val="28"/>
              </w:rPr>
            </w:pPr>
            <w:r w:rsidRPr="00FC01E1">
              <w:rPr>
                <w:rFonts w:hint="eastAsia"/>
                <w:b/>
                <w:sz w:val="28"/>
                <w:szCs w:val="28"/>
              </w:rPr>
              <w:t xml:space="preserve">手術当日（　　</w:t>
            </w:r>
            <w:r w:rsidR="00A00707">
              <w:rPr>
                <w:rFonts w:hint="eastAsia"/>
                <w:b/>
                <w:sz w:val="28"/>
                <w:szCs w:val="28"/>
              </w:rPr>
              <w:t>／</w:t>
            </w:r>
            <w:r w:rsidRPr="00FC01E1">
              <w:rPr>
                <w:rFonts w:hint="eastAsia"/>
                <w:b/>
                <w:sz w:val="28"/>
                <w:szCs w:val="28"/>
              </w:rPr>
              <w:t xml:space="preserve">　　</w:t>
            </w:r>
            <w:r w:rsidR="00BA7061" w:rsidRPr="00FC01E1">
              <w:rPr>
                <w:rFonts w:hint="eastAsia"/>
                <w:b/>
                <w:sz w:val="28"/>
                <w:szCs w:val="28"/>
              </w:rPr>
              <w:t>）</w:t>
            </w:r>
          </w:p>
        </w:tc>
        <w:tc>
          <w:tcPr>
            <w:tcW w:w="3255" w:type="dxa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:rsidR="00042BE3" w:rsidRPr="00FC01E1" w:rsidRDefault="00BA7061">
            <w:pPr>
              <w:jc w:val="center"/>
              <w:rPr>
                <w:b/>
                <w:sz w:val="28"/>
                <w:szCs w:val="28"/>
              </w:rPr>
            </w:pPr>
            <w:r w:rsidRPr="00FC01E1">
              <w:rPr>
                <w:rFonts w:hint="eastAsia"/>
                <w:b/>
                <w:sz w:val="28"/>
                <w:szCs w:val="28"/>
              </w:rPr>
              <w:t>手術後１日目</w:t>
            </w:r>
          </w:p>
          <w:p w:rsidR="00BA7061" w:rsidRPr="00FC01E1" w:rsidRDefault="00BA7061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FC01E1">
              <w:rPr>
                <w:rFonts w:hint="eastAsia"/>
                <w:b/>
                <w:sz w:val="28"/>
                <w:szCs w:val="28"/>
              </w:rPr>
              <w:t xml:space="preserve">（　</w:t>
            </w:r>
            <w:r w:rsidR="00042BE3" w:rsidRPr="00FC01E1">
              <w:rPr>
                <w:rFonts w:hint="eastAsia"/>
                <w:b/>
                <w:sz w:val="28"/>
                <w:szCs w:val="28"/>
              </w:rPr>
              <w:t xml:space="preserve">　</w:t>
            </w:r>
            <w:r w:rsidRPr="00FC01E1">
              <w:rPr>
                <w:rFonts w:hint="eastAsia"/>
                <w:b/>
                <w:sz w:val="28"/>
                <w:szCs w:val="28"/>
              </w:rPr>
              <w:t>／</w:t>
            </w:r>
            <w:r w:rsidR="00042BE3" w:rsidRPr="00FC01E1">
              <w:rPr>
                <w:rFonts w:hint="eastAsia"/>
                <w:b/>
                <w:sz w:val="28"/>
                <w:szCs w:val="28"/>
              </w:rPr>
              <w:t xml:space="preserve">　</w:t>
            </w:r>
            <w:r w:rsidRPr="00FC01E1">
              <w:rPr>
                <w:rFonts w:hint="eastAsia"/>
                <w:b/>
                <w:sz w:val="28"/>
                <w:szCs w:val="28"/>
              </w:rPr>
              <w:t xml:space="preserve">　）</w:t>
            </w:r>
          </w:p>
        </w:tc>
        <w:tc>
          <w:tcPr>
            <w:tcW w:w="3272" w:type="dxa"/>
            <w:gridSpan w:val="3"/>
            <w:tcBorders>
              <w:top w:val="single" w:sz="8" w:space="0" w:color="auto"/>
            </w:tcBorders>
            <w:vAlign w:val="center"/>
          </w:tcPr>
          <w:p w:rsidR="00BA7061" w:rsidRPr="00FC01E1" w:rsidRDefault="00BA7061" w:rsidP="00313AEE">
            <w:pPr>
              <w:ind w:leftChars="100" w:left="772" w:hangingChars="200" w:hanging="562"/>
              <w:rPr>
                <w:rFonts w:hint="eastAsia"/>
                <w:b/>
                <w:sz w:val="28"/>
                <w:szCs w:val="28"/>
              </w:rPr>
            </w:pPr>
            <w:r w:rsidRPr="00FC01E1">
              <w:rPr>
                <w:rFonts w:hint="eastAsia"/>
                <w:b/>
                <w:sz w:val="28"/>
                <w:szCs w:val="28"/>
              </w:rPr>
              <w:t>手術後</w:t>
            </w:r>
            <w:r w:rsidR="007E1058" w:rsidRPr="00FC01E1">
              <w:rPr>
                <w:rFonts w:hint="eastAsia"/>
                <w:b/>
                <w:sz w:val="28"/>
                <w:szCs w:val="28"/>
              </w:rPr>
              <w:t>２</w:t>
            </w:r>
            <w:r w:rsidRPr="00FC01E1">
              <w:rPr>
                <w:rFonts w:hint="eastAsia"/>
                <w:b/>
                <w:sz w:val="28"/>
                <w:szCs w:val="28"/>
              </w:rPr>
              <w:t>~</w:t>
            </w:r>
            <w:r w:rsidR="00707753" w:rsidRPr="00FC01E1">
              <w:rPr>
                <w:rFonts w:hint="eastAsia"/>
                <w:b/>
                <w:sz w:val="28"/>
                <w:szCs w:val="28"/>
              </w:rPr>
              <w:t>４</w:t>
            </w:r>
            <w:r w:rsidR="00C6038A" w:rsidRPr="00FC01E1">
              <w:rPr>
                <w:rFonts w:hint="eastAsia"/>
                <w:b/>
                <w:sz w:val="28"/>
                <w:szCs w:val="28"/>
              </w:rPr>
              <w:t xml:space="preserve">日目（　　～　</w:t>
            </w:r>
            <w:r w:rsidRPr="00FC01E1">
              <w:rPr>
                <w:rFonts w:hint="eastAsia"/>
                <w:b/>
                <w:sz w:val="28"/>
                <w:szCs w:val="28"/>
              </w:rPr>
              <w:t xml:space="preserve">　）</w:t>
            </w:r>
          </w:p>
        </w:tc>
        <w:tc>
          <w:tcPr>
            <w:tcW w:w="3035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042BE3" w:rsidRPr="00FC01E1" w:rsidRDefault="00707753">
            <w:pPr>
              <w:jc w:val="center"/>
              <w:rPr>
                <w:b/>
                <w:sz w:val="28"/>
                <w:szCs w:val="28"/>
              </w:rPr>
            </w:pPr>
            <w:r w:rsidRPr="00FC01E1">
              <w:rPr>
                <w:rFonts w:hint="eastAsia"/>
                <w:b/>
                <w:sz w:val="28"/>
                <w:szCs w:val="28"/>
              </w:rPr>
              <w:t>手術後５</w:t>
            </w:r>
            <w:r w:rsidR="00BA7061" w:rsidRPr="00FC01E1">
              <w:rPr>
                <w:rFonts w:hint="eastAsia"/>
                <w:b/>
                <w:sz w:val="28"/>
                <w:szCs w:val="28"/>
              </w:rPr>
              <w:t>日目</w:t>
            </w:r>
          </w:p>
          <w:p w:rsidR="00BA7061" w:rsidRPr="00FC01E1" w:rsidRDefault="00BA7061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FC01E1">
              <w:rPr>
                <w:rFonts w:hint="eastAsia"/>
                <w:b/>
                <w:sz w:val="28"/>
                <w:szCs w:val="28"/>
              </w:rPr>
              <w:t xml:space="preserve">（　</w:t>
            </w:r>
            <w:r w:rsidR="00042BE3" w:rsidRPr="00FC01E1">
              <w:rPr>
                <w:rFonts w:hint="eastAsia"/>
                <w:b/>
                <w:sz w:val="28"/>
                <w:szCs w:val="28"/>
              </w:rPr>
              <w:t xml:space="preserve">　</w:t>
            </w:r>
            <w:r w:rsidRPr="00FC01E1">
              <w:rPr>
                <w:rFonts w:hint="eastAsia"/>
                <w:b/>
                <w:sz w:val="28"/>
                <w:szCs w:val="28"/>
              </w:rPr>
              <w:t>／</w:t>
            </w:r>
            <w:r w:rsidR="00042BE3" w:rsidRPr="00FC01E1">
              <w:rPr>
                <w:rFonts w:hint="eastAsia"/>
                <w:b/>
                <w:sz w:val="28"/>
                <w:szCs w:val="28"/>
              </w:rPr>
              <w:t xml:space="preserve">　</w:t>
            </w:r>
            <w:r w:rsidRPr="00FC01E1">
              <w:rPr>
                <w:rFonts w:hint="eastAsia"/>
                <w:b/>
                <w:sz w:val="28"/>
                <w:szCs w:val="28"/>
              </w:rPr>
              <w:t xml:space="preserve">　）</w:t>
            </w:r>
          </w:p>
        </w:tc>
      </w:tr>
      <w:tr w:rsidR="00BA7061">
        <w:tblPrEx>
          <w:tblCellMar>
            <w:top w:w="0" w:type="dxa"/>
            <w:bottom w:w="0" w:type="dxa"/>
          </w:tblCellMar>
        </w:tblPrEx>
        <w:trPr>
          <w:cantSplit/>
          <w:trHeight w:val="188"/>
        </w:trPr>
        <w:tc>
          <w:tcPr>
            <w:tcW w:w="1509" w:type="dxa"/>
            <w:vMerge/>
            <w:tcBorders>
              <w:left w:val="single" w:sz="8" w:space="0" w:color="auto"/>
            </w:tcBorders>
          </w:tcPr>
          <w:p w:rsidR="00BA7061" w:rsidRDefault="00BA7061">
            <w:pPr>
              <w:rPr>
                <w:rFonts w:hint="eastAsia"/>
                <w:sz w:val="24"/>
              </w:rPr>
            </w:pPr>
          </w:p>
        </w:tc>
        <w:tc>
          <w:tcPr>
            <w:tcW w:w="3662" w:type="dxa"/>
          </w:tcPr>
          <w:p w:rsidR="00BA7061" w:rsidRDefault="00BA7061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手術前日</w:t>
            </w:r>
          </w:p>
        </w:tc>
        <w:tc>
          <w:tcPr>
            <w:tcW w:w="3052" w:type="dxa"/>
            <w:tcBorders>
              <w:right w:val="dashed" w:sz="4" w:space="0" w:color="auto"/>
            </w:tcBorders>
          </w:tcPr>
          <w:p w:rsidR="00BA7061" w:rsidRDefault="00BA7061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手術前</w:t>
            </w:r>
          </w:p>
        </w:tc>
        <w:tc>
          <w:tcPr>
            <w:tcW w:w="3662" w:type="dxa"/>
            <w:tcBorders>
              <w:left w:val="dashed" w:sz="4" w:space="0" w:color="auto"/>
            </w:tcBorders>
          </w:tcPr>
          <w:p w:rsidR="00BA7061" w:rsidRDefault="00BA7061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手術後</w:t>
            </w:r>
          </w:p>
        </w:tc>
        <w:tc>
          <w:tcPr>
            <w:tcW w:w="3255" w:type="dxa"/>
          </w:tcPr>
          <w:p w:rsidR="00BA7061" w:rsidRDefault="00BA7061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3272" w:type="dxa"/>
            <w:gridSpan w:val="3"/>
          </w:tcPr>
          <w:p w:rsidR="00BA7061" w:rsidRDefault="00BA7061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3035" w:type="dxa"/>
            <w:tcBorders>
              <w:right w:val="single" w:sz="8" w:space="0" w:color="auto"/>
            </w:tcBorders>
          </w:tcPr>
          <w:p w:rsidR="00BA7061" w:rsidRDefault="00BA7061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ascii="ＭＳ ゴシック" w:hAnsi="ＭＳ ゴシック" w:hint="eastAsia"/>
                <w:sz w:val="24"/>
                <w:szCs w:val="24"/>
              </w:rPr>
              <w:t>退院</w:t>
            </w:r>
          </w:p>
        </w:tc>
      </w:tr>
      <w:tr w:rsidR="00BA7061">
        <w:tblPrEx>
          <w:tblCellMar>
            <w:top w:w="0" w:type="dxa"/>
            <w:bottom w:w="0" w:type="dxa"/>
          </w:tblCellMar>
        </w:tblPrEx>
        <w:trPr>
          <w:cantSplit/>
          <w:trHeight w:val="2571"/>
        </w:trPr>
        <w:tc>
          <w:tcPr>
            <w:tcW w:w="1509" w:type="dxa"/>
            <w:tcBorders>
              <w:left w:val="single" w:sz="8" w:space="0" w:color="auto"/>
            </w:tcBorders>
            <w:vAlign w:val="center"/>
          </w:tcPr>
          <w:p w:rsidR="00BA7061" w:rsidRDefault="00BA7061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治療</w:t>
            </w:r>
          </w:p>
        </w:tc>
        <w:tc>
          <w:tcPr>
            <w:tcW w:w="3662" w:type="dxa"/>
          </w:tcPr>
          <w:p w:rsidR="00BA7061" w:rsidRDefault="00BA7061">
            <w:pPr>
              <w:rPr>
                <w:rFonts w:hint="eastAsia"/>
                <w:szCs w:val="21"/>
              </w:rPr>
            </w:pPr>
            <w:r>
              <w:rPr>
                <w:rFonts w:ascii="ＭＳ ゴシック" w:hAnsi="ＭＳ ゴシック" w:hint="eastAsia"/>
                <w:szCs w:val="21"/>
              </w:rPr>
              <w:t>入院診療計画書をお渡します</w:t>
            </w:r>
          </w:p>
          <w:p w:rsidR="00BA7061" w:rsidRDefault="00024FED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同意書を提出してください</w:t>
            </w:r>
          </w:p>
          <w:p w:rsidR="00BA7061" w:rsidRDefault="00BA7061">
            <w:pPr>
              <w:rPr>
                <w:rFonts w:hint="eastAsia"/>
                <w:szCs w:val="21"/>
              </w:rPr>
            </w:pPr>
          </w:p>
          <w:p w:rsidR="00BA7061" w:rsidRPr="00BB2335" w:rsidRDefault="00BA7061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不眠時、睡眠剤をお渡ししますのでお知らせ下さい</w:t>
            </w:r>
          </w:p>
        </w:tc>
        <w:tc>
          <w:tcPr>
            <w:tcW w:w="3052" w:type="dxa"/>
            <w:tcBorders>
              <w:right w:val="dashed" w:sz="4" w:space="0" w:color="auto"/>
            </w:tcBorders>
          </w:tcPr>
          <w:p w:rsidR="00BA7061" w:rsidRDefault="00BA7061">
            <w:pPr>
              <w:rPr>
                <w:rFonts w:ascii="ＭＳ ゴシック" w:hAnsi="ＭＳ ゴシック" w:hint="eastAsia"/>
                <w:szCs w:val="21"/>
              </w:rPr>
            </w:pPr>
          </w:p>
        </w:tc>
        <w:tc>
          <w:tcPr>
            <w:tcW w:w="3662" w:type="dxa"/>
            <w:tcBorders>
              <w:left w:val="dashed" w:sz="4" w:space="0" w:color="auto"/>
            </w:tcBorders>
          </w:tcPr>
          <w:p w:rsidR="00BA7061" w:rsidRDefault="00024FED">
            <w:pPr>
              <w:rPr>
                <w:rFonts w:ascii="ＭＳ ゴシック" w:hAnsi="ＭＳ ゴシック" w:hint="eastAsia"/>
                <w:szCs w:val="21"/>
              </w:rPr>
            </w:pPr>
            <w:r>
              <w:rPr>
                <w:rFonts w:ascii="ＭＳ ゴシック" w:hAnsi="ＭＳ ゴシック" w:hint="eastAsia"/>
                <w:szCs w:val="21"/>
              </w:rPr>
              <w:t>点滴をしながら病室に帰ります</w:t>
            </w:r>
          </w:p>
          <w:p w:rsidR="00BA7061" w:rsidRDefault="00BA7061">
            <w:pPr>
              <w:rPr>
                <w:rFonts w:ascii="ＭＳ ゴシック" w:hAnsi="ＭＳ ゴシック" w:hint="eastAsia"/>
                <w:szCs w:val="21"/>
              </w:rPr>
            </w:pPr>
          </w:p>
          <w:p w:rsidR="00024FED" w:rsidRPr="00024FED" w:rsidRDefault="00024FED">
            <w:pPr>
              <w:rPr>
                <w:rFonts w:ascii="ＭＳ ゴシック" w:hAnsi="ＭＳ ゴシック" w:hint="eastAsia"/>
                <w:szCs w:val="21"/>
              </w:rPr>
            </w:pPr>
          </w:p>
          <w:p w:rsidR="00BA7061" w:rsidRDefault="007A3BDA">
            <w:pPr>
              <w:rPr>
                <w:rFonts w:ascii="ＭＳ ゴシック" w:hAnsi="ＭＳ ゴシック" w:hint="eastAsia"/>
                <w:szCs w:val="21"/>
              </w:rPr>
            </w:pPr>
            <w:r>
              <w:rPr>
                <w:rFonts w:ascii="ＭＳ ゴシック" w:hAnsi="ＭＳ ゴシック"/>
                <w:noProof/>
                <w:sz w:val="20"/>
                <w:szCs w:val="21"/>
              </w:rPr>
              <w:drawing>
                <wp:anchor distT="0" distB="0" distL="114300" distR="114300" simplePos="0" relativeHeight="251656192" behindDoc="0" locked="0" layoutInCell="1" allowOverlap="1">
                  <wp:simplePos x="0" y="0"/>
                  <wp:positionH relativeFrom="column">
                    <wp:posOffset>646430</wp:posOffset>
                  </wp:positionH>
                  <wp:positionV relativeFrom="paragraph">
                    <wp:posOffset>4445</wp:posOffset>
                  </wp:positionV>
                  <wp:extent cx="952500" cy="857250"/>
                  <wp:effectExtent l="0" t="0" r="0" b="0"/>
                  <wp:wrapNone/>
                  <wp:docPr id="388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A7061">
              <w:rPr>
                <w:rFonts w:ascii="ＭＳ ゴシック" w:hAnsi="ＭＳ ゴシック" w:hint="eastAsia"/>
                <w:szCs w:val="21"/>
              </w:rPr>
              <w:t xml:space="preserve">　　　　　　　</w:t>
            </w:r>
          </w:p>
        </w:tc>
        <w:tc>
          <w:tcPr>
            <w:tcW w:w="3255" w:type="dxa"/>
          </w:tcPr>
          <w:p w:rsidR="00BA7061" w:rsidRDefault="00024FED">
            <w:pPr>
              <w:tabs>
                <w:tab w:val="left" w:pos="1677"/>
              </w:tabs>
              <w:rPr>
                <w:rFonts w:hint="eastAsia"/>
              </w:rPr>
            </w:pPr>
            <w:r>
              <w:rPr>
                <w:rFonts w:hint="eastAsia"/>
              </w:rPr>
              <w:t>抗生剤の</w:t>
            </w:r>
            <w:r w:rsidR="00BA7061">
              <w:rPr>
                <w:rFonts w:hint="eastAsia"/>
              </w:rPr>
              <w:t>点滴があります</w:t>
            </w:r>
          </w:p>
          <w:p w:rsidR="00BA7061" w:rsidRDefault="00BA7061">
            <w:pPr>
              <w:ind w:left="53" w:hangingChars="25" w:hanging="53"/>
              <w:rPr>
                <w:rFonts w:hint="eastAsia"/>
              </w:rPr>
            </w:pPr>
            <w:r>
              <w:rPr>
                <w:rFonts w:hint="eastAsia"/>
              </w:rPr>
              <w:t>鎮痛薬をお渡しします</w:t>
            </w:r>
          </w:p>
          <w:p w:rsidR="00BA7061" w:rsidRDefault="007A3BDA">
            <w:pPr>
              <w:ind w:left="50" w:hangingChars="25" w:hanging="50"/>
              <w:rPr>
                <w:rFonts w:ascii="ＭＳ ゴシック" w:hAnsi="ＭＳ ゴシック" w:hint="eastAsia"/>
                <w:szCs w:val="21"/>
              </w:rPr>
            </w:pPr>
            <w:r>
              <w:rPr>
                <w:rFonts w:ascii="ＭＳ ゴシック" w:hAnsi="ＭＳ ゴシック"/>
                <w:noProof/>
                <w:sz w:val="20"/>
                <w:szCs w:val="21"/>
              </w:rPr>
              <w:drawing>
                <wp:anchor distT="0" distB="0" distL="114300" distR="114300" simplePos="0" relativeHeight="251655168" behindDoc="0" locked="0" layoutInCell="1" allowOverlap="1">
                  <wp:simplePos x="0" y="0"/>
                  <wp:positionH relativeFrom="column">
                    <wp:posOffset>961390</wp:posOffset>
                  </wp:positionH>
                  <wp:positionV relativeFrom="paragraph">
                    <wp:posOffset>361315</wp:posOffset>
                  </wp:positionV>
                  <wp:extent cx="876300" cy="942975"/>
                  <wp:effectExtent l="0" t="0" r="0" b="0"/>
                  <wp:wrapNone/>
                  <wp:docPr id="387" name="図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A7061">
              <w:rPr>
                <w:rFonts w:hint="eastAsia"/>
              </w:rPr>
              <w:t>１日３回毎食後服薬して下さい。痛みがない時は飲まなくてもかまいません</w:t>
            </w:r>
          </w:p>
        </w:tc>
        <w:tc>
          <w:tcPr>
            <w:tcW w:w="3272" w:type="dxa"/>
            <w:gridSpan w:val="3"/>
          </w:tcPr>
          <w:p w:rsidR="00BA7061" w:rsidRDefault="00BA7061">
            <w:pPr>
              <w:tabs>
                <w:tab w:val="left" w:pos="1677"/>
              </w:tabs>
              <w:ind w:rightChars="-97" w:right="-204"/>
              <w:rPr>
                <w:rFonts w:ascii="ＭＳ ゴシック" w:hAnsi="ＭＳ ゴシック" w:hint="eastAsia"/>
                <w:szCs w:val="21"/>
              </w:rPr>
            </w:pPr>
            <w:r>
              <w:rPr>
                <w:rFonts w:ascii="ＭＳ ゴシック" w:hAnsi="ＭＳ ゴシック" w:hint="eastAsia"/>
                <w:szCs w:val="21"/>
              </w:rPr>
              <w:t>点滴があります</w:t>
            </w:r>
          </w:p>
          <w:p w:rsidR="00BA7061" w:rsidRDefault="00BA7061">
            <w:pPr>
              <w:tabs>
                <w:tab w:val="left" w:pos="1677"/>
              </w:tabs>
              <w:ind w:rightChars="-97" w:right="-204"/>
              <w:rPr>
                <w:rFonts w:ascii="ＭＳ ゴシック" w:hAnsi="ＭＳ ゴシック" w:hint="eastAsia"/>
                <w:szCs w:val="21"/>
              </w:rPr>
            </w:pPr>
            <w:r>
              <w:rPr>
                <w:noProof/>
                <w:sz w:val="20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386" type="#_x0000_t75" style="position:absolute;left:0;text-align:left;margin-left:92.5pt;margin-top:42.1pt;width:51.9pt;height:57.8pt;z-index:251653120;visibility:visible;mso-wrap-edited:f">
                  <v:imagedata r:id="rId10" o:title=""/>
                </v:shape>
                <o:OLEObject Type="Embed" ProgID="Word.Picture.8" ShapeID="_x0000_s1386" DrawAspect="Content" ObjectID="_1724854069" r:id="rId11"/>
              </w:object>
            </w:r>
            <w:r>
              <w:rPr>
                <w:rFonts w:ascii="ＭＳ ゴシック" w:hAnsi="ＭＳ ゴシック" w:hint="eastAsia"/>
                <w:szCs w:val="21"/>
              </w:rPr>
              <w:t>状態により内服薬に変更します</w:t>
            </w:r>
          </w:p>
        </w:tc>
        <w:tc>
          <w:tcPr>
            <w:tcW w:w="3035" w:type="dxa"/>
            <w:tcBorders>
              <w:right w:val="single" w:sz="8" w:space="0" w:color="auto"/>
            </w:tcBorders>
          </w:tcPr>
          <w:p w:rsidR="00BA7061" w:rsidRDefault="007A3BDA">
            <w:pPr>
              <w:tabs>
                <w:tab w:val="left" w:pos="1677"/>
              </w:tabs>
              <w:rPr>
                <w:rFonts w:ascii="ＭＳ ゴシック" w:hAnsi="ＭＳ ゴシック" w:hint="eastAsia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649605</wp:posOffset>
                  </wp:positionH>
                  <wp:positionV relativeFrom="paragraph">
                    <wp:posOffset>340995</wp:posOffset>
                  </wp:positionV>
                  <wp:extent cx="600075" cy="1095375"/>
                  <wp:effectExtent l="0" t="0" r="0" b="0"/>
                  <wp:wrapNone/>
                  <wp:docPr id="390" name="図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1095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A7061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1509" w:type="dxa"/>
            <w:tcBorders>
              <w:left w:val="single" w:sz="8" w:space="0" w:color="auto"/>
            </w:tcBorders>
            <w:vAlign w:val="center"/>
          </w:tcPr>
          <w:p w:rsidR="00BA7061" w:rsidRDefault="00BA7061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検査</w:t>
            </w:r>
          </w:p>
        </w:tc>
        <w:tc>
          <w:tcPr>
            <w:tcW w:w="3662" w:type="dxa"/>
          </w:tcPr>
          <w:p w:rsidR="00BA7061" w:rsidRDefault="00BA7061">
            <w:pPr>
              <w:rPr>
                <w:rFonts w:hint="eastAsia"/>
                <w:sz w:val="22"/>
              </w:rPr>
            </w:pPr>
          </w:p>
          <w:p w:rsidR="00BA7061" w:rsidRDefault="00BA7061">
            <w:pPr>
              <w:rPr>
                <w:rFonts w:ascii="ＭＳ ゴシック" w:hAnsi="ＭＳ ゴシック" w:hint="eastAsia"/>
                <w:sz w:val="24"/>
              </w:rPr>
            </w:pPr>
          </w:p>
        </w:tc>
        <w:tc>
          <w:tcPr>
            <w:tcW w:w="3052" w:type="dxa"/>
            <w:tcBorders>
              <w:right w:val="dashed" w:sz="4" w:space="0" w:color="auto"/>
            </w:tcBorders>
          </w:tcPr>
          <w:p w:rsidR="00BA7061" w:rsidRDefault="00BA7061">
            <w:pPr>
              <w:rPr>
                <w:rFonts w:ascii="ＭＳ ゴシック" w:hAnsi="ＭＳ ゴシック" w:hint="eastAsia"/>
              </w:rPr>
            </w:pPr>
          </w:p>
        </w:tc>
        <w:tc>
          <w:tcPr>
            <w:tcW w:w="3662" w:type="dxa"/>
            <w:tcBorders>
              <w:left w:val="dashed" w:sz="4" w:space="0" w:color="auto"/>
            </w:tcBorders>
          </w:tcPr>
          <w:p w:rsidR="00BA7061" w:rsidRDefault="00BA7061">
            <w:pPr>
              <w:rPr>
                <w:rFonts w:ascii="ＭＳ ゴシック" w:hAnsi="ＭＳ ゴシック" w:hint="eastAsia"/>
              </w:rPr>
            </w:pPr>
          </w:p>
        </w:tc>
        <w:tc>
          <w:tcPr>
            <w:tcW w:w="3255" w:type="dxa"/>
          </w:tcPr>
          <w:p w:rsidR="00BA7061" w:rsidRDefault="00BA7061">
            <w:pPr>
              <w:rPr>
                <w:rFonts w:ascii="ＭＳ ゴシック" w:hAnsi="ＭＳ ゴシック" w:hint="eastAsia"/>
                <w:sz w:val="24"/>
              </w:rPr>
            </w:pPr>
          </w:p>
        </w:tc>
        <w:tc>
          <w:tcPr>
            <w:tcW w:w="3272" w:type="dxa"/>
            <w:gridSpan w:val="3"/>
          </w:tcPr>
          <w:p w:rsidR="00BA7061" w:rsidRDefault="00BA7061">
            <w:pPr>
              <w:rPr>
                <w:rFonts w:ascii="ＭＳ ゴシック" w:hAnsi="ＭＳ ゴシック" w:hint="eastAsia"/>
                <w:sz w:val="24"/>
              </w:rPr>
            </w:pPr>
            <w:r>
              <w:rPr>
                <w:rFonts w:ascii="ＭＳ ゴシック" w:hAnsi="ＭＳ ゴシック" w:hint="eastAsia"/>
              </w:rPr>
              <w:t>状態により血液と尿の検査があります</w:t>
            </w:r>
          </w:p>
        </w:tc>
        <w:tc>
          <w:tcPr>
            <w:tcW w:w="3035" w:type="dxa"/>
            <w:tcBorders>
              <w:right w:val="single" w:sz="8" w:space="0" w:color="auto"/>
            </w:tcBorders>
          </w:tcPr>
          <w:p w:rsidR="00BA7061" w:rsidRDefault="00BA7061">
            <w:pPr>
              <w:rPr>
                <w:rFonts w:ascii="ＭＳ ゴシック" w:hAnsi="ＭＳ ゴシック" w:hint="eastAsia"/>
                <w:sz w:val="24"/>
              </w:rPr>
            </w:pPr>
          </w:p>
        </w:tc>
      </w:tr>
      <w:tr w:rsidR="00BA7061">
        <w:tblPrEx>
          <w:tblCellMar>
            <w:top w:w="0" w:type="dxa"/>
            <w:bottom w:w="0" w:type="dxa"/>
          </w:tblCellMar>
        </w:tblPrEx>
        <w:trPr>
          <w:cantSplit/>
          <w:trHeight w:val="1192"/>
        </w:trPr>
        <w:tc>
          <w:tcPr>
            <w:tcW w:w="1509" w:type="dxa"/>
            <w:tcBorders>
              <w:left w:val="single" w:sz="8" w:space="0" w:color="auto"/>
            </w:tcBorders>
            <w:vAlign w:val="center"/>
          </w:tcPr>
          <w:p w:rsidR="00BA7061" w:rsidRDefault="00BA7061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安静度</w:t>
            </w:r>
          </w:p>
        </w:tc>
        <w:tc>
          <w:tcPr>
            <w:tcW w:w="3662" w:type="dxa"/>
            <w:vAlign w:val="center"/>
          </w:tcPr>
          <w:p w:rsidR="00BA7061" w:rsidRDefault="00BA7061" w:rsidP="00464618">
            <w:pPr>
              <w:ind w:firstLineChars="100" w:firstLine="210"/>
              <w:rPr>
                <w:rFonts w:ascii="ＭＳ ゴシック" w:hAnsi="ＭＳ ゴシック" w:hint="eastAsia"/>
                <w:szCs w:val="21"/>
              </w:rPr>
            </w:pPr>
            <w:r>
              <w:rPr>
                <w:rFonts w:ascii="ＭＳ ゴシック" w:hAnsi="ＭＳ ゴシック" w:hint="eastAsia"/>
                <w:szCs w:val="21"/>
              </w:rPr>
              <w:t>院内歩行自由です</w:t>
            </w:r>
          </w:p>
        </w:tc>
        <w:tc>
          <w:tcPr>
            <w:tcW w:w="3052" w:type="dxa"/>
            <w:tcBorders>
              <w:right w:val="dashed" w:sz="4" w:space="0" w:color="auto"/>
            </w:tcBorders>
          </w:tcPr>
          <w:p w:rsidR="00BA7061" w:rsidRDefault="00BA7061">
            <w:pPr>
              <w:rPr>
                <w:rFonts w:ascii="ＭＳ ゴシック" w:hAnsi="ＭＳ ゴシック" w:hint="eastAsia"/>
              </w:rPr>
            </w:pPr>
          </w:p>
          <w:p w:rsidR="00D34EC4" w:rsidRDefault="00D34EC4">
            <w:pPr>
              <w:rPr>
                <w:rFonts w:ascii="ＭＳ ゴシック" w:hAnsi="ＭＳ ゴシック" w:hint="eastAsia"/>
              </w:rPr>
            </w:pPr>
          </w:p>
          <w:p w:rsidR="00D34EC4" w:rsidRDefault="00D34EC4">
            <w:pPr>
              <w:rPr>
                <w:rFonts w:ascii="ＭＳ ゴシック" w:hAnsi="ＭＳ ゴシック" w:hint="eastAsia"/>
              </w:rPr>
            </w:pPr>
          </w:p>
          <w:p w:rsidR="00BA7061" w:rsidRDefault="00BA7061">
            <w:pPr>
              <w:rPr>
                <w:rFonts w:ascii="ＭＳ ゴシック" w:hAnsi="ＭＳ ゴシック" w:hint="eastAsia"/>
                <w:sz w:val="24"/>
              </w:rPr>
            </w:pPr>
          </w:p>
        </w:tc>
        <w:tc>
          <w:tcPr>
            <w:tcW w:w="3662" w:type="dxa"/>
            <w:tcBorders>
              <w:left w:val="dashed" w:sz="4" w:space="0" w:color="auto"/>
            </w:tcBorders>
          </w:tcPr>
          <w:p w:rsidR="00BA7061" w:rsidRDefault="00BA7061">
            <w:pPr>
              <w:rPr>
                <w:rFonts w:ascii="ＭＳ ゴシック" w:hAnsi="ＭＳ ゴシック" w:hint="eastAsia"/>
              </w:rPr>
            </w:pPr>
            <w:r>
              <w:rPr>
                <w:rFonts w:ascii="ＭＳ ゴシック" w:hAnsi="ＭＳ ゴシック" w:hint="eastAsia"/>
              </w:rPr>
              <w:t>医師</w:t>
            </w:r>
            <w:r w:rsidR="00BB2335">
              <w:rPr>
                <w:rFonts w:ascii="ＭＳ ゴシック" w:hAnsi="ＭＳ ゴシック" w:hint="eastAsia"/>
              </w:rPr>
              <w:t>診察が終わる</w:t>
            </w:r>
            <w:r>
              <w:rPr>
                <w:rFonts w:ascii="ＭＳ ゴシック" w:hAnsi="ＭＳ ゴシック" w:hint="eastAsia"/>
              </w:rPr>
              <w:t>まではベッド上安静です</w:t>
            </w:r>
          </w:p>
          <w:p w:rsidR="00BA7061" w:rsidRDefault="00DD4A1A">
            <w:pPr>
              <w:rPr>
                <w:rFonts w:ascii="ＭＳ ゴシック" w:hAnsi="ＭＳ ゴシック" w:hint="eastAsia"/>
                <w:sz w:val="24"/>
              </w:rPr>
            </w:pPr>
            <w:r>
              <w:rPr>
                <w:rFonts w:ascii="ＭＳ ゴシック" w:hAnsi="ＭＳ ゴシック" w:hint="eastAsia"/>
              </w:rPr>
              <w:t>安静</w:t>
            </w:r>
            <w:r w:rsidR="00BB2335">
              <w:rPr>
                <w:rFonts w:ascii="ＭＳ ゴシック" w:hAnsi="ＭＳ ゴシック" w:hint="eastAsia"/>
              </w:rPr>
              <w:t>度についてその後に説明します</w:t>
            </w:r>
          </w:p>
        </w:tc>
        <w:tc>
          <w:tcPr>
            <w:tcW w:w="3262" w:type="dxa"/>
            <w:gridSpan w:val="2"/>
            <w:vAlign w:val="center"/>
          </w:tcPr>
          <w:p w:rsidR="00BA7061" w:rsidRDefault="00BA7061" w:rsidP="004A6DC0">
            <w:pPr>
              <w:ind w:firstLineChars="100" w:firstLine="210"/>
              <w:rPr>
                <w:rFonts w:ascii="ＭＳ ゴシック" w:hAnsi="ＭＳ ゴシック" w:hint="eastAsia"/>
                <w:szCs w:val="21"/>
              </w:rPr>
            </w:pPr>
            <w:r>
              <w:rPr>
                <w:rFonts w:ascii="ＭＳ ゴシック" w:hAnsi="ＭＳ ゴシック" w:hint="eastAsia"/>
                <w:szCs w:val="21"/>
              </w:rPr>
              <w:t>病棟内歩行可です。</w:t>
            </w:r>
          </w:p>
        </w:tc>
        <w:tc>
          <w:tcPr>
            <w:tcW w:w="6300" w:type="dxa"/>
            <w:gridSpan w:val="3"/>
            <w:tcBorders>
              <w:right w:val="single" w:sz="8" w:space="0" w:color="auto"/>
            </w:tcBorders>
            <w:vAlign w:val="center"/>
          </w:tcPr>
          <w:p w:rsidR="004A6DC0" w:rsidRDefault="004A6DC0" w:rsidP="004A6DC0">
            <w:pPr>
              <w:ind w:firstLineChars="100" w:firstLine="210"/>
              <w:rPr>
                <w:rFonts w:ascii="ＭＳ ゴシック" w:hAnsi="ＭＳ ゴシック" w:hint="eastAsia"/>
                <w:szCs w:val="21"/>
              </w:rPr>
            </w:pPr>
          </w:p>
          <w:p w:rsidR="004A6DC0" w:rsidRDefault="004A6DC0" w:rsidP="004A6DC0">
            <w:pPr>
              <w:ind w:firstLineChars="100" w:firstLine="210"/>
              <w:rPr>
                <w:rFonts w:ascii="ＭＳ ゴシック" w:hAnsi="ＭＳ ゴシック" w:hint="eastAsia"/>
                <w:szCs w:val="21"/>
              </w:rPr>
            </w:pPr>
          </w:p>
          <w:p w:rsidR="00BA7061" w:rsidRDefault="007A3BDA" w:rsidP="004A6DC0">
            <w:pPr>
              <w:ind w:firstLineChars="100" w:firstLine="240"/>
              <w:rPr>
                <w:rFonts w:ascii="ＭＳ ゴシック" w:hAnsi="ＭＳ ゴシック" w:hint="eastAsia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2384425</wp:posOffset>
                  </wp:positionH>
                  <wp:positionV relativeFrom="paragraph">
                    <wp:posOffset>97790</wp:posOffset>
                  </wp:positionV>
                  <wp:extent cx="747395" cy="1094740"/>
                  <wp:effectExtent l="0" t="0" r="0" b="0"/>
                  <wp:wrapNone/>
                  <wp:docPr id="393" name="図 3" descr="Q:\案内名人version3.0\0\200\208000\2080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3" descr="Q:\案内名人version3.0\0\200\208000\2080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r:link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7395" cy="10947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A7061">
              <w:rPr>
                <w:rFonts w:ascii="ＭＳ ゴシック" w:hAnsi="ＭＳ ゴシック" w:hint="eastAsia"/>
                <w:szCs w:val="21"/>
              </w:rPr>
              <w:t>病院内歩行自由です</w:t>
            </w:r>
          </w:p>
        </w:tc>
      </w:tr>
      <w:tr w:rsidR="00BA7061">
        <w:tblPrEx>
          <w:tblCellMar>
            <w:top w:w="0" w:type="dxa"/>
            <w:bottom w:w="0" w:type="dxa"/>
          </w:tblCellMar>
        </w:tblPrEx>
        <w:trPr>
          <w:cantSplit/>
          <w:trHeight w:val="251"/>
        </w:trPr>
        <w:tc>
          <w:tcPr>
            <w:tcW w:w="1509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BA7061" w:rsidRDefault="00BA7061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観察</w:t>
            </w:r>
          </w:p>
        </w:tc>
        <w:tc>
          <w:tcPr>
            <w:tcW w:w="3662" w:type="dxa"/>
            <w:tcBorders>
              <w:bottom w:val="single" w:sz="4" w:space="0" w:color="auto"/>
            </w:tcBorders>
            <w:vAlign w:val="center"/>
          </w:tcPr>
          <w:p w:rsidR="00BA7061" w:rsidRDefault="00BA7061" w:rsidP="00464618">
            <w:pPr>
              <w:ind w:firstLineChars="100" w:firstLine="210"/>
              <w:rPr>
                <w:rFonts w:ascii="ＭＳ ゴシック" w:hAnsi="ＭＳ ゴシック" w:hint="eastAsia"/>
                <w:szCs w:val="21"/>
              </w:rPr>
            </w:pPr>
            <w:r>
              <w:rPr>
                <w:rFonts w:ascii="ＭＳ ゴシック" w:hAnsi="ＭＳ ゴシック" w:hint="eastAsia"/>
                <w:szCs w:val="21"/>
              </w:rPr>
              <w:t>体温測定・血圧測定</w:t>
            </w:r>
          </w:p>
          <w:p w:rsidR="00BA7061" w:rsidRDefault="007A3BDA" w:rsidP="00464618">
            <w:pPr>
              <w:ind w:firstLineChars="900" w:firstLine="2160"/>
              <w:jc w:val="center"/>
              <w:rPr>
                <w:rFonts w:ascii="ＭＳ ゴシック" w:hAnsi="ＭＳ ゴシック" w:hint="eastAsia"/>
                <w:sz w:val="24"/>
              </w:rPr>
            </w:pPr>
            <w:r>
              <w:rPr>
                <w:rFonts w:hint="eastAsia"/>
                <w:noProof/>
                <w:sz w:val="24"/>
              </w:rPr>
              <w:drawing>
                <wp:inline distT="0" distB="0" distL="0" distR="0">
                  <wp:extent cx="495300" cy="495300"/>
                  <wp:effectExtent l="0" t="0" r="0" b="0"/>
                  <wp:docPr id="1" name="図 1" descr="4228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4228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52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BA7061" w:rsidRDefault="00BA7061" w:rsidP="00464618">
            <w:pPr>
              <w:ind w:firstLineChars="100" w:firstLine="210"/>
              <w:rPr>
                <w:rFonts w:ascii="ＭＳ ゴシック" w:hAnsi="ＭＳ ゴシック" w:hint="eastAsia"/>
                <w:szCs w:val="21"/>
              </w:rPr>
            </w:pPr>
            <w:r>
              <w:rPr>
                <w:rFonts w:ascii="ＭＳ ゴシック" w:hAnsi="ＭＳ ゴシック" w:hint="eastAsia"/>
                <w:szCs w:val="21"/>
              </w:rPr>
              <w:t>体温測定・血圧測定</w:t>
            </w:r>
          </w:p>
          <w:p w:rsidR="00BA7061" w:rsidRDefault="00BA7061" w:rsidP="00464618">
            <w:pPr>
              <w:jc w:val="center"/>
              <w:rPr>
                <w:rFonts w:ascii="ＭＳ ゴシック" w:hAnsi="ＭＳ ゴシック" w:hint="eastAsia"/>
                <w:szCs w:val="21"/>
              </w:rPr>
            </w:pPr>
          </w:p>
        </w:tc>
        <w:tc>
          <w:tcPr>
            <w:tcW w:w="3662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BA7061" w:rsidRDefault="00BA7061" w:rsidP="003B6944">
            <w:pPr>
              <w:jc w:val="center"/>
              <w:rPr>
                <w:rFonts w:ascii="ＭＳ ゴシック" w:hAnsi="ＭＳ ゴシック" w:hint="eastAsia"/>
                <w:szCs w:val="21"/>
              </w:rPr>
            </w:pPr>
            <w:r>
              <w:rPr>
                <w:rFonts w:ascii="ＭＳ ゴシック" w:hAnsi="ＭＳ ゴシック" w:hint="eastAsia"/>
                <w:szCs w:val="21"/>
              </w:rPr>
              <w:t>手術室より帰室後、体温・血圧・脈拍測定をし、痛み・出血の有無など</w:t>
            </w:r>
          </w:p>
          <w:p w:rsidR="003B6944" w:rsidRPr="003B6944" w:rsidRDefault="003B6944" w:rsidP="003B6944">
            <w:pPr>
              <w:rPr>
                <w:rFonts w:ascii="ＭＳ ゴシック" w:hAnsi="ＭＳ ゴシック" w:hint="eastAsia"/>
                <w:szCs w:val="21"/>
              </w:rPr>
            </w:pPr>
            <w:r>
              <w:rPr>
                <w:rFonts w:ascii="ＭＳ ゴシック" w:hAnsi="ＭＳ ゴシック" w:hint="eastAsia"/>
                <w:szCs w:val="21"/>
              </w:rPr>
              <w:t>の観察を行います</w:t>
            </w:r>
          </w:p>
        </w:tc>
        <w:tc>
          <w:tcPr>
            <w:tcW w:w="9562" w:type="dxa"/>
            <w:gridSpan w:val="5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BA7061" w:rsidRDefault="00BA7061" w:rsidP="00464618">
            <w:pPr>
              <w:ind w:firstLineChars="100" w:firstLine="210"/>
              <w:rPr>
                <w:rFonts w:ascii="ＭＳ ゴシック" w:hAnsi="ＭＳ ゴシック" w:hint="eastAsia"/>
                <w:szCs w:val="21"/>
              </w:rPr>
            </w:pPr>
            <w:r>
              <w:rPr>
                <w:rFonts w:ascii="ＭＳ ゴシック" w:hAnsi="ＭＳ ゴシック" w:hint="eastAsia"/>
                <w:szCs w:val="21"/>
              </w:rPr>
              <w:t>体温測定・脈拍測定</w:t>
            </w:r>
          </w:p>
          <w:p w:rsidR="00BA7061" w:rsidRDefault="00BA7061" w:rsidP="00464618">
            <w:pPr>
              <w:ind w:firstLineChars="100" w:firstLine="210"/>
              <w:rPr>
                <w:rFonts w:ascii="ＭＳ ゴシック" w:hAnsi="ＭＳ ゴシック" w:hint="eastAsia"/>
                <w:szCs w:val="21"/>
              </w:rPr>
            </w:pPr>
            <w:r>
              <w:rPr>
                <w:rFonts w:ascii="ＭＳ ゴシック" w:hAnsi="ＭＳ ゴシック" w:hint="eastAsia"/>
                <w:szCs w:val="21"/>
              </w:rPr>
              <w:t>痛み・出血の有無</w:t>
            </w:r>
            <w:r w:rsidR="003B6944">
              <w:rPr>
                <w:rFonts w:ascii="ＭＳ ゴシック" w:hAnsi="ＭＳ ゴシック" w:hint="eastAsia"/>
                <w:szCs w:val="21"/>
              </w:rPr>
              <w:t>などの観察を行います</w:t>
            </w:r>
          </w:p>
        </w:tc>
      </w:tr>
      <w:tr w:rsidR="00BA7061">
        <w:tblPrEx>
          <w:tblCellMar>
            <w:top w:w="0" w:type="dxa"/>
            <w:bottom w:w="0" w:type="dxa"/>
          </w:tblCellMar>
        </w:tblPrEx>
        <w:trPr>
          <w:cantSplit/>
          <w:trHeight w:val="517"/>
        </w:trPr>
        <w:tc>
          <w:tcPr>
            <w:tcW w:w="1509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BA7061" w:rsidRDefault="00BA7061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清潔</w:t>
            </w:r>
          </w:p>
        </w:tc>
        <w:tc>
          <w:tcPr>
            <w:tcW w:w="3662" w:type="dxa"/>
            <w:tcBorders>
              <w:top w:val="single" w:sz="4" w:space="0" w:color="auto"/>
            </w:tcBorders>
            <w:vAlign w:val="center"/>
          </w:tcPr>
          <w:p w:rsidR="00BA7061" w:rsidRDefault="00BA7061" w:rsidP="00464618">
            <w:pPr>
              <w:ind w:firstLineChars="100" w:firstLine="210"/>
              <w:rPr>
                <w:rFonts w:ascii="ＭＳ ゴシック" w:hAnsi="ＭＳ ゴシック" w:hint="eastAsia"/>
                <w:szCs w:val="21"/>
              </w:rPr>
            </w:pPr>
            <w:r>
              <w:rPr>
                <w:rFonts w:ascii="ＭＳ ゴシック" w:hAnsi="ＭＳ ゴシック" w:hint="eastAsia"/>
                <w:szCs w:val="21"/>
              </w:rPr>
              <w:t>入浴できます</w:t>
            </w:r>
          </w:p>
        </w:tc>
        <w:tc>
          <w:tcPr>
            <w:tcW w:w="3052" w:type="dxa"/>
            <w:tcBorders>
              <w:top w:val="single" w:sz="4" w:space="0" w:color="auto"/>
              <w:right w:val="dashed" w:sz="4" w:space="0" w:color="auto"/>
            </w:tcBorders>
            <w:vAlign w:val="center"/>
          </w:tcPr>
          <w:p w:rsidR="00BA7061" w:rsidRPr="00464618" w:rsidRDefault="00464618" w:rsidP="00464618">
            <w:pPr>
              <w:jc w:val="center"/>
              <w:rPr>
                <w:rFonts w:ascii="ＭＳ ゴシック" w:hAnsi="ＭＳ ゴシック" w:hint="eastAsia"/>
                <w:szCs w:val="21"/>
              </w:rPr>
            </w:pPr>
            <w:r>
              <w:rPr>
                <w:rFonts w:ascii="ＭＳ ゴシック" w:hAnsi="ＭＳ ゴシック" w:hint="eastAsia"/>
                <w:szCs w:val="21"/>
              </w:rPr>
              <w:t>朝、洗面と歯磨きをして下さい</w:t>
            </w:r>
          </w:p>
        </w:tc>
        <w:tc>
          <w:tcPr>
            <w:tcW w:w="3662" w:type="dxa"/>
            <w:tcBorders>
              <w:top w:val="single" w:sz="4" w:space="0" w:color="auto"/>
              <w:left w:val="dashed" w:sz="4" w:space="0" w:color="auto"/>
            </w:tcBorders>
          </w:tcPr>
          <w:p w:rsidR="00BA7061" w:rsidRDefault="00BA7061">
            <w:pPr>
              <w:rPr>
                <w:rFonts w:ascii="ＭＳ ゴシック" w:hAnsi="ＭＳ ゴシック" w:hint="eastAsia"/>
                <w:sz w:val="24"/>
              </w:rPr>
            </w:pPr>
          </w:p>
        </w:tc>
        <w:tc>
          <w:tcPr>
            <w:tcW w:w="3255" w:type="dxa"/>
            <w:tcBorders>
              <w:top w:val="single" w:sz="4" w:space="0" w:color="auto"/>
            </w:tcBorders>
            <w:vAlign w:val="center"/>
          </w:tcPr>
          <w:p w:rsidR="00BA7061" w:rsidRDefault="00BA7061" w:rsidP="00464618">
            <w:pPr>
              <w:ind w:firstLineChars="100" w:firstLine="210"/>
              <w:rPr>
                <w:rFonts w:ascii="ＭＳ ゴシック" w:hAnsi="ＭＳ ゴシック" w:hint="eastAsia"/>
              </w:rPr>
            </w:pPr>
            <w:r>
              <w:rPr>
                <w:rFonts w:ascii="ＭＳ ゴシック" w:hAnsi="ＭＳ ゴシック" w:hint="eastAsia"/>
              </w:rPr>
              <w:t>ﾀｵﾙで身体を拭きます</w:t>
            </w:r>
          </w:p>
        </w:tc>
        <w:tc>
          <w:tcPr>
            <w:tcW w:w="6307" w:type="dxa"/>
            <w:gridSpan w:val="4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BA7061" w:rsidRDefault="00BA7061" w:rsidP="00464618">
            <w:pPr>
              <w:ind w:firstLineChars="100" w:firstLine="210"/>
              <w:rPr>
                <w:rFonts w:ascii="ＭＳ ゴシック" w:hAnsi="ＭＳ ゴシック" w:hint="eastAsia"/>
              </w:rPr>
            </w:pPr>
            <w:r>
              <w:rPr>
                <w:rFonts w:ascii="ＭＳ ゴシック" w:hAnsi="ＭＳ ゴシック" w:hint="eastAsia"/>
              </w:rPr>
              <w:t>出血・熱発なければ</w:t>
            </w:r>
            <w:r w:rsidR="00FA7E7F">
              <w:rPr>
                <w:rFonts w:ascii="ＭＳ ゴシック" w:hAnsi="ＭＳ ゴシック" w:hint="eastAsia"/>
              </w:rPr>
              <w:t>診察の結果で</w:t>
            </w:r>
            <w:r>
              <w:rPr>
                <w:rFonts w:ascii="ＭＳ ゴシック" w:hAnsi="ＭＳ ゴシック" w:hint="eastAsia"/>
              </w:rPr>
              <w:t>洗髪・シャワーができます</w:t>
            </w:r>
          </w:p>
        </w:tc>
      </w:tr>
      <w:tr w:rsidR="00BA7061">
        <w:tblPrEx>
          <w:tblCellMar>
            <w:top w:w="0" w:type="dxa"/>
            <w:bottom w:w="0" w:type="dxa"/>
          </w:tblCellMar>
        </w:tblPrEx>
        <w:trPr>
          <w:cantSplit/>
          <w:trHeight w:val="276"/>
        </w:trPr>
        <w:tc>
          <w:tcPr>
            <w:tcW w:w="1509" w:type="dxa"/>
            <w:tcBorders>
              <w:left w:val="single" w:sz="8" w:space="0" w:color="auto"/>
            </w:tcBorders>
            <w:vAlign w:val="center"/>
          </w:tcPr>
          <w:p w:rsidR="00BA7061" w:rsidRDefault="00BA7061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排泄</w:t>
            </w:r>
          </w:p>
        </w:tc>
        <w:tc>
          <w:tcPr>
            <w:tcW w:w="3662" w:type="dxa"/>
            <w:vAlign w:val="center"/>
          </w:tcPr>
          <w:p w:rsidR="00BA7061" w:rsidRDefault="00BA7061" w:rsidP="00464618">
            <w:pPr>
              <w:ind w:firstLineChars="100" w:firstLine="210"/>
              <w:rPr>
                <w:rFonts w:ascii="ＭＳ ゴシック" w:hAnsi="ＭＳ ゴシック" w:hint="eastAsia"/>
                <w:sz w:val="24"/>
              </w:rPr>
            </w:pPr>
            <w:r>
              <w:rPr>
                <w:rFonts w:ascii="ＭＳ ゴシック" w:hAnsi="ＭＳ ゴシック" w:hint="eastAsia"/>
                <w:szCs w:val="21"/>
              </w:rPr>
              <w:t>通常通り</w:t>
            </w:r>
          </w:p>
        </w:tc>
        <w:tc>
          <w:tcPr>
            <w:tcW w:w="3052" w:type="dxa"/>
            <w:tcBorders>
              <w:right w:val="dashed" w:sz="4" w:space="0" w:color="auto"/>
            </w:tcBorders>
          </w:tcPr>
          <w:p w:rsidR="00BA7061" w:rsidRDefault="00BA7061" w:rsidP="00D34EC4">
            <w:pPr>
              <w:rPr>
                <w:rFonts w:ascii="ＭＳ ゴシック" w:hAnsi="ＭＳ ゴシック" w:hint="eastAsia"/>
              </w:rPr>
            </w:pPr>
          </w:p>
          <w:p w:rsidR="00D34EC4" w:rsidRDefault="00D34EC4" w:rsidP="00D34EC4">
            <w:pPr>
              <w:rPr>
                <w:rFonts w:ascii="ＭＳ ゴシック" w:hAnsi="ＭＳ ゴシック" w:hint="eastAsia"/>
              </w:rPr>
            </w:pPr>
          </w:p>
          <w:p w:rsidR="00D34EC4" w:rsidRDefault="00D34EC4" w:rsidP="00D34EC4">
            <w:pPr>
              <w:rPr>
                <w:rFonts w:ascii="ＭＳ ゴシック" w:hAnsi="ＭＳ ゴシック" w:hint="eastAsia"/>
              </w:rPr>
            </w:pPr>
          </w:p>
          <w:p w:rsidR="00D34EC4" w:rsidRDefault="00D34EC4" w:rsidP="00D34EC4">
            <w:pPr>
              <w:rPr>
                <w:rFonts w:ascii="ＭＳ ゴシック" w:hAnsi="ＭＳ ゴシック" w:hint="eastAsia"/>
              </w:rPr>
            </w:pPr>
          </w:p>
        </w:tc>
        <w:tc>
          <w:tcPr>
            <w:tcW w:w="3662" w:type="dxa"/>
            <w:tcBorders>
              <w:left w:val="dashed" w:sz="4" w:space="0" w:color="auto"/>
            </w:tcBorders>
          </w:tcPr>
          <w:p w:rsidR="00BA7061" w:rsidRDefault="00404872">
            <w:pPr>
              <w:rPr>
                <w:rFonts w:ascii="ＭＳ ゴシック" w:hAnsi="ＭＳ ゴシック" w:hint="eastAsia"/>
              </w:rPr>
            </w:pPr>
            <w:r>
              <w:rPr>
                <w:rFonts w:ascii="ＭＳ ゴシック" w:hAnsi="ＭＳ ゴシック" w:hint="eastAsia"/>
              </w:rPr>
              <w:t>医師の診察後状態により</w:t>
            </w:r>
            <w:r w:rsidR="00BA7061">
              <w:rPr>
                <w:rFonts w:ascii="ＭＳ ゴシック" w:hAnsi="ＭＳ ゴシック" w:hint="eastAsia"/>
              </w:rPr>
              <w:t>トイレ歩行がで</w:t>
            </w:r>
            <w:r>
              <w:rPr>
                <w:rFonts w:ascii="ＭＳ ゴシック" w:hAnsi="ＭＳ ゴシック" w:hint="eastAsia"/>
              </w:rPr>
              <w:t>き</w:t>
            </w:r>
            <w:r w:rsidR="00BA7061">
              <w:rPr>
                <w:rFonts w:ascii="ＭＳ ゴシック" w:hAnsi="ＭＳ ゴシック" w:hint="eastAsia"/>
              </w:rPr>
              <w:t>ます</w:t>
            </w:r>
          </w:p>
        </w:tc>
        <w:tc>
          <w:tcPr>
            <w:tcW w:w="9562" w:type="dxa"/>
            <w:gridSpan w:val="5"/>
            <w:tcBorders>
              <w:right w:val="single" w:sz="8" w:space="0" w:color="auto"/>
            </w:tcBorders>
            <w:vAlign w:val="center"/>
          </w:tcPr>
          <w:p w:rsidR="003B6944" w:rsidRDefault="003B6944" w:rsidP="005C4E5B">
            <w:pPr>
              <w:ind w:firstLineChars="100" w:firstLine="210"/>
              <w:rPr>
                <w:rFonts w:ascii="ＭＳ ゴシック" w:hAnsi="ＭＳ ゴシック" w:hint="eastAsia"/>
                <w:szCs w:val="21"/>
              </w:rPr>
            </w:pPr>
          </w:p>
          <w:p w:rsidR="00BA7061" w:rsidRDefault="007A3BDA" w:rsidP="003B6944">
            <w:pPr>
              <w:ind w:firstLineChars="100" w:firstLine="240"/>
              <w:rPr>
                <w:rFonts w:ascii="ＭＳ ゴシック" w:hAnsi="ＭＳ ゴシック" w:hint="eastAsia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935990</wp:posOffset>
                  </wp:positionH>
                  <wp:positionV relativeFrom="paragraph">
                    <wp:posOffset>60325</wp:posOffset>
                  </wp:positionV>
                  <wp:extent cx="844550" cy="1460500"/>
                  <wp:effectExtent l="0" t="0" r="0" b="0"/>
                  <wp:wrapNone/>
                  <wp:docPr id="391" name="図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4550" cy="146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A7061">
              <w:rPr>
                <w:rFonts w:ascii="ＭＳ ゴシック" w:hAnsi="ＭＳ ゴシック" w:hint="eastAsia"/>
                <w:szCs w:val="21"/>
              </w:rPr>
              <w:t>通常通り</w:t>
            </w:r>
          </w:p>
        </w:tc>
      </w:tr>
      <w:tr w:rsidR="00BA7061">
        <w:tblPrEx>
          <w:tblCellMar>
            <w:top w:w="0" w:type="dxa"/>
            <w:bottom w:w="0" w:type="dxa"/>
          </w:tblCellMar>
        </w:tblPrEx>
        <w:trPr>
          <w:cantSplit/>
          <w:trHeight w:val="1860"/>
        </w:trPr>
        <w:tc>
          <w:tcPr>
            <w:tcW w:w="1509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BA7061" w:rsidRDefault="00BA7061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食事</w:t>
            </w:r>
          </w:p>
        </w:tc>
        <w:tc>
          <w:tcPr>
            <w:tcW w:w="3662" w:type="dxa"/>
            <w:vAlign w:val="center"/>
          </w:tcPr>
          <w:p w:rsidR="0092695F" w:rsidRDefault="0092695F" w:rsidP="0092695F">
            <w:pPr>
              <w:ind w:firstLineChars="100" w:firstLine="210"/>
              <w:rPr>
                <w:rFonts w:ascii="ＭＳ ゴシック" w:hAnsi="ＭＳ ゴシック" w:hint="eastAsia"/>
              </w:rPr>
            </w:pPr>
          </w:p>
          <w:p w:rsidR="0092695F" w:rsidRDefault="0092695F" w:rsidP="0092695F">
            <w:pPr>
              <w:ind w:firstLineChars="100" w:firstLine="210"/>
              <w:rPr>
                <w:rFonts w:ascii="ＭＳ ゴシック" w:hAnsi="ＭＳ ゴシック" w:hint="eastAsia"/>
              </w:rPr>
            </w:pPr>
          </w:p>
          <w:p w:rsidR="0092695F" w:rsidRDefault="0092695F" w:rsidP="0092695F">
            <w:pPr>
              <w:ind w:firstLineChars="100" w:firstLine="210"/>
              <w:rPr>
                <w:rFonts w:ascii="ＭＳ ゴシック" w:hAnsi="ＭＳ ゴシック" w:hint="eastAsia"/>
              </w:rPr>
            </w:pPr>
          </w:p>
          <w:p w:rsidR="00BA7061" w:rsidRPr="004A6DC0" w:rsidRDefault="007A3BDA" w:rsidP="0092695F">
            <w:pPr>
              <w:ind w:firstLineChars="100" w:firstLine="240"/>
              <w:rPr>
                <w:rFonts w:ascii="ＭＳ ゴシック" w:hAnsi="ＭＳ ゴシック" w:hint="eastAsia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949960</wp:posOffset>
                  </wp:positionH>
                  <wp:positionV relativeFrom="paragraph">
                    <wp:posOffset>22225</wp:posOffset>
                  </wp:positionV>
                  <wp:extent cx="840105" cy="480060"/>
                  <wp:effectExtent l="0" t="0" r="0" b="0"/>
                  <wp:wrapNone/>
                  <wp:docPr id="394" name="図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0105" cy="4800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A6DC0" w:rsidRPr="004A6DC0">
              <w:rPr>
                <w:rFonts w:ascii="ＭＳ ゴシック" w:hAnsi="ＭＳ ゴシック" w:hint="eastAsia"/>
              </w:rPr>
              <w:t>普通食です</w:t>
            </w:r>
          </w:p>
        </w:tc>
        <w:tc>
          <w:tcPr>
            <w:tcW w:w="3052" w:type="dxa"/>
            <w:tcBorders>
              <w:bottom w:val="single" w:sz="4" w:space="0" w:color="auto"/>
              <w:right w:val="dashed" w:sz="4" w:space="0" w:color="auto"/>
            </w:tcBorders>
          </w:tcPr>
          <w:p w:rsidR="001263ED" w:rsidRDefault="001263ED">
            <w:pPr>
              <w:rPr>
                <w:rFonts w:ascii="ＭＳ ゴシック" w:hAnsi="ＭＳ ゴシック" w:hint="eastAsia"/>
                <w:szCs w:val="21"/>
              </w:rPr>
            </w:pPr>
            <w:r>
              <w:rPr>
                <w:rFonts w:ascii="ＭＳ ゴシック" w:hAnsi="ＭＳ ゴシック" w:hint="eastAsia"/>
                <w:szCs w:val="21"/>
              </w:rPr>
              <w:t>手術前は欠食、絶飲となります</w:t>
            </w:r>
          </w:p>
          <w:p w:rsidR="00BA7061" w:rsidRDefault="001263ED">
            <w:pPr>
              <w:rPr>
                <w:rFonts w:ascii="ＭＳ ゴシック" w:hAnsi="ＭＳ ゴシック" w:hint="eastAsia"/>
                <w:szCs w:val="21"/>
              </w:rPr>
            </w:pPr>
            <w:r>
              <w:rPr>
                <w:rFonts w:ascii="ＭＳ ゴシック" w:hAnsi="ＭＳ ゴシック" w:hint="eastAsia"/>
                <w:szCs w:val="21"/>
              </w:rPr>
              <w:t>(時間については前日説明します</w:t>
            </w:r>
            <w:r w:rsidR="007A3BDA">
              <w:rPr>
                <w:rFonts w:ascii="ＭＳ ゴシック" w:hAnsi="ＭＳ ゴシック"/>
                <w:noProof/>
                <w:szCs w:val="21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1026160</wp:posOffset>
                  </wp:positionH>
                  <wp:positionV relativeFrom="paragraph">
                    <wp:posOffset>205740</wp:posOffset>
                  </wp:positionV>
                  <wp:extent cx="720725" cy="709930"/>
                  <wp:effectExtent l="0" t="0" r="0" b="0"/>
                  <wp:wrapNone/>
                  <wp:docPr id="389" name="図 389" descr="4254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9" descr="4254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725" cy="709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ＭＳ ゴシック" w:hAnsi="ＭＳ ゴシック" w:hint="eastAsia"/>
                <w:szCs w:val="21"/>
              </w:rPr>
              <w:t>)</w:t>
            </w:r>
          </w:p>
        </w:tc>
        <w:tc>
          <w:tcPr>
            <w:tcW w:w="3662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DF31F9" w:rsidRDefault="00DF31F9" w:rsidP="00DF31F9">
            <w:pPr>
              <w:rPr>
                <w:rFonts w:ascii="ＭＳ ゴシック" w:hAnsi="ＭＳ ゴシック"/>
                <w:sz w:val="24"/>
              </w:rPr>
            </w:pPr>
            <w:r>
              <w:rPr>
                <w:rFonts w:ascii="ＭＳ ゴシック" w:hAnsi="ＭＳ ゴシック" w:hint="eastAsia"/>
                <w:sz w:val="24"/>
              </w:rPr>
              <w:t>水分、食事の摂取については説明するまでお待ち下さい</w:t>
            </w:r>
          </w:p>
          <w:p w:rsidR="00BA7061" w:rsidRPr="00464618" w:rsidRDefault="00BA7061" w:rsidP="00464618">
            <w:pPr>
              <w:rPr>
                <w:rFonts w:ascii="ＭＳ ゴシック" w:hAnsi="ＭＳ ゴシック" w:hint="eastAsia"/>
              </w:rPr>
            </w:pPr>
            <w:r>
              <w:rPr>
                <w:rFonts w:ascii="ＭＳ ゴシック" w:hAnsi="ＭＳ ゴシック" w:hint="eastAsia"/>
              </w:rPr>
              <w:t>手術後の食事は</w:t>
            </w:r>
            <w:r w:rsidR="00FA7E7F">
              <w:rPr>
                <w:rFonts w:ascii="ＭＳ ゴシック" w:hAnsi="ＭＳ ゴシック" w:hint="eastAsia"/>
              </w:rPr>
              <w:t>流動食か</w:t>
            </w:r>
            <w:r>
              <w:rPr>
                <w:rFonts w:ascii="ＭＳ ゴシック" w:hAnsi="ＭＳ ゴシック" w:hint="eastAsia"/>
              </w:rPr>
              <w:t>全粥食です</w:t>
            </w:r>
          </w:p>
        </w:tc>
        <w:tc>
          <w:tcPr>
            <w:tcW w:w="3314" w:type="dxa"/>
            <w:gridSpan w:val="3"/>
            <w:tcBorders>
              <w:bottom w:val="single" w:sz="4" w:space="0" w:color="auto"/>
            </w:tcBorders>
            <w:vAlign w:val="center"/>
          </w:tcPr>
          <w:p w:rsidR="00BA7061" w:rsidRPr="00BA7061" w:rsidRDefault="00BA7061" w:rsidP="00BA7061">
            <w:pPr>
              <w:ind w:firstLineChars="100" w:firstLine="210"/>
              <w:rPr>
                <w:rFonts w:ascii="ＭＳ ゴシック" w:hAnsi="ＭＳ ゴシック" w:hint="eastAsia"/>
              </w:rPr>
            </w:pPr>
            <w:r>
              <w:rPr>
                <w:rFonts w:ascii="ＭＳ ゴシック" w:hAnsi="ＭＳ ゴシック" w:hint="eastAsia"/>
              </w:rPr>
              <w:t>全粥食です</w:t>
            </w:r>
          </w:p>
        </w:tc>
        <w:tc>
          <w:tcPr>
            <w:tcW w:w="6248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4A6DC0" w:rsidRPr="00BA7061" w:rsidRDefault="007A3BDA" w:rsidP="00BA7061">
            <w:pPr>
              <w:widowControl/>
              <w:jc w:val="left"/>
              <w:rPr>
                <w:rFonts w:ascii="ＭＳ ゴシック" w:hAnsi="ＭＳ ゴシック" w:hint="eastAsia"/>
              </w:rPr>
            </w:pPr>
            <w:r>
              <w:rPr>
                <w:rFonts w:ascii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493395</wp:posOffset>
                      </wp:positionH>
                      <wp:positionV relativeFrom="paragraph">
                        <wp:posOffset>148590</wp:posOffset>
                      </wp:positionV>
                      <wp:extent cx="3389630" cy="1692910"/>
                      <wp:effectExtent l="0" t="0" r="0" b="0"/>
                      <wp:wrapNone/>
                      <wp:docPr id="2" name="AutoShape 3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89630" cy="169291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37552" w:rsidRPr="00692F64" w:rsidRDefault="00337552" w:rsidP="00337552">
                                  <w:pPr>
                                    <w:rPr>
                                      <w:rFonts w:hint="eastAsia"/>
                                      <w:sz w:val="22"/>
                                      <w:szCs w:val="22"/>
                                      <w:bdr w:val="single" w:sz="4" w:space="0" w:color="auto"/>
                                    </w:rPr>
                                  </w:pPr>
                                  <w:r w:rsidRPr="00692F64">
                                    <w:rPr>
                                      <w:rFonts w:hint="eastAsia"/>
                                      <w:sz w:val="22"/>
                                      <w:szCs w:val="22"/>
                                      <w:bdr w:val="single" w:sz="4" w:space="0" w:color="auto"/>
                                    </w:rPr>
                                    <w:t>入院の費用について</w:t>
                                  </w:r>
                                </w:p>
                                <w:p w:rsidR="00337552" w:rsidRPr="00692F64" w:rsidRDefault="00337552" w:rsidP="00337552">
                                  <w:pPr>
                                    <w:ind w:firstLineChars="50" w:firstLine="110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692F64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70</w:t>
                                  </w:r>
                                  <w:r w:rsidRPr="00692F64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歳以上の方（</w:t>
                                  </w:r>
                                  <w:r w:rsidRPr="00692F64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1</w:t>
                                  </w:r>
                                  <w:r w:rsidRPr="00692F64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割負担）･･･　約</w:t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6~8</w:t>
                                  </w:r>
                                  <w:r w:rsidRPr="00692F64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万円</w:t>
                                  </w:r>
                                </w:p>
                                <w:p w:rsidR="00337552" w:rsidRPr="00692F64" w:rsidRDefault="00337552" w:rsidP="00337552">
                                  <w:pPr>
                                    <w:ind w:firstLineChars="50" w:firstLine="110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692F64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70</w:t>
                                  </w:r>
                                  <w:r w:rsidRPr="00692F64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歳以上の方（</w:t>
                                  </w:r>
                                  <w:r w:rsidRPr="00692F64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2</w:t>
                                  </w:r>
                                  <w:r w:rsidRPr="00692F64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割負担）･･･　約</w:t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6~8</w:t>
                                  </w:r>
                                  <w:r w:rsidRPr="00692F64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万円</w:t>
                                  </w:r>
                                </w:p>
                                <w:p w:rsidR="00337552" w:rsidRPr="00692F64" w:rsidRDefault="00337552" w:rsidP="00337552">
                                  <w:pPr>
                                    <w:ind w:firstLineChars="50" w:firstLine="110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692F64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70</w:t>
                                  </w:r>
                                  <w:r w:rsidRPr="00692F64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歳以上の方（</w:t>
                                  </w:r>
                                  <w:r w:rsidRPr="00692F64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3</w:t>
                                  </w:r>
                                  <w:r w:rsidRPr="00692F64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割負担）･･･　約</w:t>
                                  </w:r>
                                  <w:r w:rsidR="006338D4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24</w:t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~45</w:t>
                                  </w:r>
                                  <w:r w:rsidRPr="00692F64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万円</w:t>
                                  </w:r>
                                </w:p>
                                <w:p w:rsidR="00337552" w:rsidRPr="00692F64" w:rsidRDefault="00337552" w:rsidP="00337552">
                                  <w:pPr>
                                    <w:ind w:firstLineChars="50" w:firstLine="110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692F64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70</w:t>
                                  </w:r>
                                  <w:r w:rsidRPr="00692F64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歳未満の方（</w:t>
                                  </w:r>
                                  <w:r w:rsidRPr="00692F64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3</w:t>
                                  </w:r>
                                  <w:r w:rsidRPr="00692F64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割負担）･･･　約</w:t>
                                  </w:r>
                                  <w:r w:rsidR="006338D4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24</w:t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~45</w:t>
                                  </w:r>
                                  <w:r w:rsidRPr="00692F64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万円</w:t>
                                  </w:r>
                                </w:p>
                                <w:p w:rsidR="006338D4" w:rsidRPr="006338D4" w:rsidRDefault="00337552" w:rsidP="006338D4">
                                  <w:pPr>
                                    <w:numPr>
                                      <w:ilvl w:val="0"/>
                                      <w:numId w:val="12"/>
                                    </w:numPr>
                                    <w:spacing w:beforeLines="50" w:before="120" w:line="0" w:lineRule="atLeast"/>
                                    <w:ind w:left="357" w:hanging="357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692F64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負担軽減制度等がございますので詳しくは、</w:t>
                                  </w:r>
                                  <w:r w:rsidRPr="00692F64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2</w:t>
                                  </w:r>
                                  <w:r w:rsidRPr="00692F64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階入院総合受付までお問い合わせ下さい。</w:t>
                                  </w:r>
                                  <w:r w:rsidR="006338D4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 xml:space="preserve">　手術範囲によって金額が異なります。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395" o:spid="_x0000_s1026" style="position:absolute;margin-left:38.85pt;margin-top:11.7pt;width:266.9pt;height:133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">
                      <v:textbox inset="5.85pt,.7pt,5.85pt,.7pt">
                        <w:txbxContent>
                          <w:p w:rsidR="00337552" w:rsidRPr="00692F64" w:rsidRDefault="00337552" w:rsidP="00337552">
                            <w:pPr>
                              <w:rPr>
                                <w:rFonts w:hint="eastAsia"/>
                                <w:sz w:val="22"/>
                                <w:szCs w:val="22"/>
                                <w:bdr w:val="single" w:sz="4" w:space="0" w:color="auto"/>
                              </w:rPr>
                            </w:pPr>
                            <w:r w:rsidRPr="00692F64">
                              <w:rPr>
                                <w:rFonts w:hint="eastAsia"/>
                                <w:sz w:val="22"/>
                                <w:szCs w:val="22"/>
                                <w:bdr w:val="single" w:sz="4" w:space="0" w:color="auto"/>
                              </w:rPr>
                              <w:t>入院の費用について</w:t>
                            </w:r>
                          </w:p>
                          <w:p w:rsidR="00337552" w:rsidRPr="00692F64" w:rsidRDefault="00337552" w:rsidP="00337552">
                            <w:pPr>
                              <w:ind w:firstLineChars="50" w:firstLine="110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692F6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70</w:t>
                            </w:r>
                            <w:r w:rsidRPr="00692F6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歳以上の方（</w:t>
                            </w:r>
                            <w:r w:rsidRPr="00692F6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1</w:t>
                            </w:r>
                            <w:r w:rsidRPr="00692F6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割負担）･･･　約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6~8</w:t>
                            </w:r>
                            <w:r w:rsidRPr="00692F6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万円</w:t>
                            </w:r>
                          </w:p>
                          <w:p w:rsidR="00337552" w:rsidRPr="00692F64" w:rsidRDefault="00337552" w:rsidP="00337552">
                            <w:pPr>
                              <w:ind w:firstLineChars="50" w:firstLine="110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692F6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70</w:t>
                            </w:r>
                            <w:r w:rsidRPr="00692F6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歳以上の方（</w:t>
                            </w:r>
                            <w:r w:rsidRPr="00692F6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2</w:t>
                            </w:r>
                            <w:r w:rsidRPr="00692F6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割負担）･･･　約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6~8</w:t>
                            </w:r>
                            <w:r w:rsidRPr="00692F6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万円</w:t>
                            </w:r>
                          </w:p>
                          <w:p w:rsidR="00337552" w:rsidRPr="00692F64" w:rsidRDefault="00337552" w:rsidP="00337552">
                            <w:pPr>
                              <w:ind w:firstLineChars="50" w:firstLine="110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692F6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70</w:t>
                            </w:r>
                            <w:r w:rsidRPr="00692F6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歳以上の方（</w:t>
                            </w:r>
                            <w:r w:rsidRPr="00692F6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3</w:t>
                            </w:r>
                            <w:r w:rsidRPr="00692F6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割負担）･･･　約</w:t>
                            </w:r>
                            <w:r w:rsidR="006338D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24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~45</w:t>
                            </w:r>
                            <w:r w:rsidRPr="00692F6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万円</w:t>
                            </w:r>
                          </w:p>
                          <w:p w:rsidR="00337552" w:rsidRPr="00692F64" w:rsidRDefault="00337552" w:rsidP="00337552">
                            <w:pPr>
                              <w:ind w:firstLineChars="50" w:firstLine="110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692F6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70</w:t>
                            </w:r>
                            <w:r w:rsidRPr="00692F6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歳未満の方（</w:t>
                            </w:r>
                            <w:r w:rsidRPr="00692F6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3</w:t>
                            </w:r>
                            <w:r w:rsidRPr="00692F6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割負担）･･･　約</w:t>
                            </w:r>
                            <w:r w:rsidR="006338D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24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~45</w:t>
                            </w:r>
                            <w:r w:rsidRPr="00692F6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万円</w:t>
                            </w:r>
                          </w:p>
                          <w:p w:rsidR="006338D4" w:rsidRPr="006338D4" w:rsidRDefault="00337552" w:rsidP="006338D4">
                            <w:pPr>
                              <w:numPr>
                                <w:ilvl w:val="0"/>
                                <w:numId w:val="12"/>
                              </w:numPr>
                              <w:spacing w:beforeLines="50" w:before="120" w:line="0" w:lineRule="atLeast"/>
                              <w:ind w:left="357" w:hanging="357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692F6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負担軽減制度等がございますので詳しくは、</w:t>
                            </w:r>
                            <w:r w:rsidRPr="00692F6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2</w:t>
                            </w:r>
                            <w:r w:rsidRPr="00692F6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階入院総合受付までお問い合わせ下さい。</w:t>
                            </w:r>
                            <w:r w:rsidR="006338D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手術範囲によって金額が異なります。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BA7061" w:rsidRPr="00BA7061">
              <w:rPr>
                <w:rFonts w:ascii="ＭＳ ゴシック" w:hAnsi="ＭＳ ゴシック" w:hint="eastAsia"/>
              </w:rPr>
              <w:t>普通食希望の方は申し出て下さ</w:t>
            </w:r>
            <w:r w:rsidR="00BB2335">
              <w:rPr>
                <w:rFonts w:ascii="ＭＳ ゴシック" w:hAnsi="ＭＳ ゴシック" w:hint="eastAsia"/>
              </w:rPr>
              <w:t>い</w:t>
            </w:r>
          </w:p>
        </w:tc>
      </w:tr>
      <w:tr w:rsidR="00BA7061">
        <w:tblPrEx>
          <w:tblCellMar>
            <w:top w:w="0" w:type="dxa"/>
            <w:bottom w:w="0" w:type="dxa"/>
          </w:tblCellMar>
        </w:tblPrEx>
        <w:trPr>
          <w:cantSplit/>
          <w:trHeight w:val="1011"/>
        </w:trPr>
        <w:tc>
          <w:tcPr>
            <w:tcW w:w="1509" w:type="dxa"/>
            <w:tcBorders>
              <w:left w:val="single" w:sz="8" w:space="0" w:color="auto"/>
            </w:tcBorders>
            <w:vAlign w:val="center"/>
          </w:tcPr>
          <w:p w:rsidR="00BA7061" w:rsidRDefault="00BA7061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処置</w:t>
            </w:r>
          </w:p>
        </w:tc>
        <w:tc>
          <w:tcPr>
            <w:tcW w:w="3662" w:type="dxa"/>
          </w:tcPr>
          <w:p w:rsidR="00BA7061" w:rsidRDefault="00BA7061">
            <w:pPr>
              <w:rPr>
                <w:rFonts w:ascii="ＭＳ ゴシック" w:hAnsi="ＭＳ ゴシック"/>
                <w:szCs w:val="21"/>
              </w:rPr>
            </w:pPr>
          </w:p>
          <w:p w:rsidR="00BA7061" w:rsidRDefault="00BA7061">
            <w:pPr>
              <w:rPr>
                <w:rFonts w:ascii="ＭＳ ゴシック" w:hAnsi="ＭＳ ゴシック" w:hint="eastAsia"/>
                <w:sz w:val="24"/>
              </w:rPr>
            </w:pPr>
          </w:p>
        </w:tc>
        <w:tc>
          <w:tcPr>
            <w:tcW w:w="3052" w:type="dxa"/>
            <w:tcBorders>
              <w:right w:val="dashed" w:sz="4" w:space="0" w:color="auto"/>
            </w:tcBorders>
          </w:tcPr>
          <w:p w:rsidR="00D34EC4" w:rsidRPr="00FA7E7F" w:rsidRDefault="00D34EC4" w:rsidP="00FA7E7F">
            <w:pPr>
              <w:rPr>
                <w:rFonts w:ascii="ＭＳ ゴシック" w:hAnsi="ＭＳ ゴシック" w:hint="eastAsia"/>
                <w:szCs w:val="21"/>
              </w:rPr>
            </w:pPr>
          </w:p>
        </w:tc>
        <w:tc>
          <w:tcPr>
            <w:tcW w:w="3662" w:type="dxa"/>
            <w:tcBorders>
              <w:left w:val="dashed" w:sz="4" w:space="0" w:color="auto"/>
            </w:tcBorders>
            <w:vAlign w:val="center"/>
          </w:tcPr>
          <w:p w:rsidR="00024FED" w:rsidRDefault="00024FED" w:rsidP="00024FED">
            <w:pPr>
              <w:ind w:left="1540" w:hangingChars="700" w:hanging="154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抗生剤があるため、翌日まで</w:t>
            </w:r>
          </w:p>
          <w:p w:rsidR="00D34EC4" w:rsidRPr="00024FED" w:rsidRDefault="00024FED" w:rsidP="00D34EC4">
            <w:pPr>
              <w:ind w:left="1540" w:hangingChars="700" w:hanging="154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点滴します</w:t>
            </w:r>
          </w:p>
        </w:tc>
        <w:tc>
          <w:tcPr>
            <w:tcW w:w="9562" w:type="dxa"/>
            <w:gridSpan w:val="5"/>
            <w:tcBorders>
              <w:right w:val="single" w:sz="8" w:space="0" w:color="auto"/>
            </w:tcBorders>
            <w:vAlign w:val="center"/>
          </w:tcPr>
          <w:p w:rsidR="00337552" w:rsidRDefault="00BA7061" w:rsidP="005C4E5B">
            <w:pPr>
              <w:ind w:firstLineChars="100" w:firstLine="210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耳鼻科の診察室で毎日、診察・処置を</w:t>
            </w:r>
          </w:p>
          <w:p w:rsidR="00BA7061" w:rsidRDefault="00BA7061" w:rsidP="00337552">
            <w:pPr>
              <w:ind w:firstLineChars="100" w:firstLine="210"/>
              <w:rPr>
                <w:rFonts w:ascii="ＭＳ ゴシック" w:hAnsi="ＭＳ ゴシック" w:hint="eastAsia"/>
              </w:rPr>
            </w:pPr>
            <w:r>
              <w:rPr>
                <w:rFonts w:ascii="ＭＳ ゴシック" w:hAnsi="ＭＳ ゴシック" w:hint="eastAsia"/>
              </w:rPr>
              <w:t>行います</w:t>
            </w:r>
            <w:r w:rsidR="00337552">
              <w:rPr>
                <w:rFonts w:ascii="ＭＳ ゴシック" w:hAnsi="ＭＳ ゴシック" w:hint="eastAsia"/>
              </w:rPr>
              <w:t>。</w:t>
            </w:r>
            <w:r>
              <w:rPr>
                <w:rFonts w:ascii="ＭＳ ゴシック" w:hAnsi="ＭＳ ゴシック" w:hint="eastAsia"/>
              </w:rPr>
              <w:t>（ﾃｨｯｼｭ箱をお持ちください）</w:t>
            </w:r>
            <w:r w:rsidR="003A2B23">
              <w:rPr>
                <w:rFonts w:ascii="ＭＳ ゴシック" w:hAnsi="ＭＳ ゴシック" w:hint="eastAsia"/>
              </w:rPr>
              <w:t xml:space="preserve">　　　　　　　　　　　　　　　　　</w:t>
            </w:r>
          </w:p>
        </w:tc>
      </w:tr>
      <w:tr w:rsidR="00BA7061">
        <w:tblPrEx>
          <w:tblCellMar>
            <w:top w:w="0" w:type="dxa"/>
            <w:bottom w:w="0" w:type="dxa"/>
          </w:tblCellMar>
        </w:tblPrEx>
        <w:trPr>
          <w:cantSplit/>
          <w:trHeight w:val="2067"/>
        </w:trPr>
        <w:tc>
          <w:tcPr>
            <w:tcW w:w="1509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BA7061" w:rsidRDefault="00BA7061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備考</w:t>
            </w:r>
          </w:p>
        </w:tc>
        <w:tc>
          <w:tcPr>
            <w:tcW w:w="3662" w:type="dxa"/>
            <w:tcBorders>
              <w:bottom w:val="single" w:sz="8" w:space="0" w:color="auto"/>
            </w:tcBorders>
          </w:tcPr>
          <w:p w:rsidR="00BA7061" w:rsidRDefault="00BA7061">
            <w:pPr>
              <w:rPr>
                <w:rFonts w:ascii="ＭＳ ゴシック" w:hAnsi="ＭＳ ゴシック" w:hint="eastAsia"/>
                <w:szCs w:val="21"/>
              </w:rPr>
            </w:pPr>
            <w:r>
              <w:rPr>
                <w:rFonts w:ascii="ＭＳ ゴシック" w:hAnsi="ＭＳ ゴシック" w:hint="eastAsia"/>
                <w:szCs w:val="21"/>
              </w:rPr>
              <w:t>入院中の生活について説明します</w:t>
            </w:r>
          </w:p>
          <w:p w:rsidR="001263ED" w:rsidRDefault="00BA7061">
            <w:pPr>
              <w:rPr>
                <w:rFonts w:ascii="ＭＳ ゴシック" w:hAnsi="ＭＳ ゴシック" w:hint="eastAsia"/>
                <w:szCs w:val="21"/>
              </w:rPr>
            </w:pPr>
            <w:r>
              <w:rPr>
                <w:rFonts w:ascii="ＭＳ ゴシック" w:hAnsi="ＭＳ ゴシック" w:hint="eastAsia"/>
                <w:szCs w:val="21"/>
              </w:rPr>
              <w:t>看護師より手術当日のスケジュールの説明があります</w:t>
            </w:r>
          </w:p>
          <w:p w:rsidR="00BA7061" w:rsidRDefault="00BA7061">
            <w:pPr>
              <w:rPr>
                <w:rFonts w:ascii="ＭＳ ゴシック" w:hAnsi="ＭＳ ゴシック" w:hint="eastAsia"/>
                <w:szCs w:val="21"/>
              </w:rPr>
            </w:pPr>
            <w:r>
              <w:rPr>
                <w:rFonts w:ascii="ＭＳ ゴシック" w:hAnsi="ＭＳ ゴシック" w:hint="eastAsia"/>
                <w:szCs w:val="21"/>
              </w:rPr>
              <w:t>入院時リストバンドをつけます</w:t>
            </w:r>
          </w:p>
          <w:p w:rsidR="00BA7061" w:rsidRDefault="00BA7061">
            <w:pPr>
              <w:rPr>
                <w:rFonts w:ascii="ＭＳ ゴシック" w:hAnsi="ＭＳ ゴシック" w:hint="eastAsia"/>
                <w:szCs w:val="21"/>
              </w:rPr>
            </w:pPr>
            <w:r>
              <w:rPr>
                <w:rFonts w:ascii="ＭＳ ゴシック" w:hAnsi="ＭＳ ゴシック" w:hint="eastAsia"/>
                <w:szCs w:val="21"/>
              </w:rPr>
              <w:t>薬剤師が手持ちの薬を調べます</w:t>
            </w:r>
          </w:p>
        </w:tc>
        <w:tc>
          <w:tcPr>
            <w:tcW w:w="3052" w:type="dxa"/>
            <w:tcBorders>
              <w:bottom w:val="single" w:sz="8" w:space="0" w:color="auto"/>
              <w:right w:val="dashed" w:sz="4" w:space="0" w:color="auto"/>
            </w:tcBorders>
          </w:tcPr>
          <w:p w:rsidR="00BA7061" w:rsidRDefault="00BA7061">
            <w:pPr>
              <w:rPr>
                <w:rFonts w:ascii="ＭＳ ゴシック" w:hAnsi="ＭＳ ゴシック" w:hint="eastAsia"/>
                <w:szCs w:val="21"/>
              </w:rPr>
            </w:pPr>
            <w:r>
              <w:rPr>
                <w:rFonts w:ascii="ＭＳ ゴシック" w:hAnsi="ＭＳ ゴシック" w:hint="eastAsia"/>
                <w:szCs w:val="21"/>
              </w:rPr>
              <w:t>手術の間、家族の方は病室でお待ちください。手術が終わりましたら医師より説明があります</w:t>
            </w:r>
          </w:p>
          <w:p w:rsidR="00BA7061" w:rsidRDefault="00BA7061">
            <w:pPr>
              <w:rPr>
                <w:rFonts w:ascii="ＭＳ ゴシック" w:hAnsi="ＭＳ ゴシック" w:hint="eastAsia"/>
                <w:sz w:val="24"/>
              </w:rPr>
            </w:pPr>
            <w:r>
              <w:rPr>
                <w:rFonts w:ascii="ＭＳ ゴシック" w:hAnsi="ＭＳ ゴシック" w:hint="eastAsia"/>
                <w:szCs w:val="21"/>
              </w:rPr>
              <w:t>入れ歯・指輪・時計・ピアスは外しておいて下さい</w:t>
            </w:r>
          </w:p>
        </w:tc>
        <w:tc>
          <w:tcPr>
            <w:tcW w:w="3662" w:type="dxa"/>
            <w:tcBorders>
              <w:left w:val="dashed" w:sz="4" w:space="0" w:color="auto"/>
              <w:bottom w:val="single" w:sz="8" w:space="0" w:color="auto"/>
            </w:tcBorders>
          </w:tcPr>
          <w:p w:rsidR="00BA7061" w:rsidRDefault="00BA7061">
            <w:pPr>
              <w:rPr>
                <w:rFonts w:hint="eastAsia"/>
              </w:rPr>
            </w:pPr>
            <w:r>
              <w:rPr>
                <w:rFonts w:hint="eastAsia"/>
              </w:rPr>
              <w:t>痛みや出血、吐き気などの症状があればお知らせください。痛みがひどい場合は痛み止めをします</w:t>
            </w:r>
          </w:p>
          <w:p w:rsidR="00BA7061" w:rsidRDefault="00BA7061">
            <w:pPr>
              <w:rPr>
                <w:rFonts w:hint="eastAsia"/>
              </w:rPr>
            </w:pPr>
            <w:r>
              <w:rPr>
                <w:rFonts w:hint="eastAsia"/>
              </w:rPr>
              <w:t>咽に流れ込んだ血液は飲み込まないようにしてください</w:t>
            </w:r>
          </w:p>
          <w:p w:rsidR="00BA7061" w:rsidRPr="00BB2335" w:rsidRDefault="00BA7061">
            <w:pPr>
              <w:rPr>
                <w:rFonts w:hint="eastAsia"/>
              </w:rPr>
            </w:pPr>
            <w:r>
              <w:rPr>
                <w:rFonts w:hint="eastAsia"/>
              </w:rPr>
              <w:t>綿球をお渡しします。汚れたら交換してください</w:t>
            </w:r>
          </w:p>
        </w:tc>
        <w:tc>
          <w:tcPr>
            <w:tcW w:w="3255" w:type="dxa"/>
            <w:tcBorders>
              <w:bottom w:val="single" w:sz="8" w:space="0" w:color="auto"/>
            </w:tcBorders>
          </w:tcPr>
          <w:p w:rsidR="00BA7061" w:rsidRDefault="00BA7061">
            <w:pPr>
              <w:rPr>
                <w:rFonts w:ascii="ＭＳ ゴシック" w:hAnsi="ＭＳ ゴシック" w:hint="eastAsia"/>
              </w:rPr>
            </w:pPr>
            <w:r>
              <w:rPr>
                <w:rFonts w:ascii="ＭＳ ゴシック" w:hAnsi="ＭＳ ゴシック" w:hint="eastAsia"/>
              </w:rPr>
              <w:t>鼻のガーゼ抜去後は、鼻をかんだり指で鼻内をいじらないようにして下さい</w:t>
            </w:r>
          </w:p>
          <w:p w:rsidR="00BA7061" w:rsidRDefault="00BA7061">
            <w:pPr>
              <w:rPr>
                <w:rFonts w:ascii="ＭＳ ゴシック" w:hAnsi="ＭＳ ゴシック" w:hint="eastAsia"/>
              </w:rPr>
            </w:pPr>
            <w:r>
              <w:rPr>
                <w:rFonts w:ascii="ＭＳ ゴシック" w:hAnsi="ＭＳ ゴシック" w:hint="eastAsia"/>
              </w:rPr>
              <w:t>また鼻のガーゼを抜去した日はなるべく安静にして下さい</w:t>
            </w:r>
          </w:p>
        </w:tc>
        <w:tc>
          <w:tcPr>
            <w:tcW w:w="3272" w:type="dxa"/>
            <w:gridSpan w:val="3"/>
            <w:tcBorders>
              <w:bottom w:val="single" w:sz="8" w:space="0" w:color="auto"/>
            </w:tcBorders>
          </w:tcPr>
          <w:p w:rsidR="00BA7061" w:rsidRDefault="00BA7061">
            <w:pPr>
              <w:rPr>
                <w:rFonts w:ascii="ＭＳ ゴシック" w:hAnsi="ＭＳ ゴシック" w:hint="eastAsia"/>
                <w:szCs w:val="21"/>
              </w:rPr>
            </w:pPr>
            <w:r>
              <w:rPr>
                <w:rFonts w:ascii="ＭＳ ゴシック" w:hAnsi="ＭＳ ゴシック" w:hint="eastAsia"/>
                <w:szCs w:val="21"/>
              </w:rPr>
              <w:t>＜服薬指導＞</w:t>
            </w:r>
          </w:p>
          <w:p w:rsidR="00BA7061" w:rsidRDefault="00BA7061">
            <w:pPr>
              <w:rPr>
                <w:rFonts w:ascii="ＭＳ ゴシック" w:hAnsi="ＭＳ ゴシック" w:hint="eastAsia"/>
                <w:szCs w:val="21"/>
              </w:rPr>
            </w:pPr>
            <w:r>
              <w:rPr>
                <w:rFonts w:ascii="ＭＳ ゴシック" w:hAnsi="ＭＳ ゴシック" w:hint="eastAsia"/>
                <w:szCs w:val="21"/>
              </w:rPr>
              <w:t>退院までに薬剤師が行います</w:t>
            </w:r>
          </w:p>
          <w:p w:rsidR="003A2B23" w:rsidRDefault="003A2B23">
            <w:pPr>
              <w:rPr>
                <w:rFonts w:ascii="ＭＳ ゴシック" w:hAnsi="ＭＳ ゴシック" w:hint="eastAsia"/>
                <w:szCs w:val="21"/>
              </w:rPr>
            </w:pPr>
          </w:p>
          <w:p w:rsidR="003A2B23" w:rsidRDefault="003A2B23">
            <w:pPr>
              <w:rPr>
                <w:rFonts w:ascii="ＭＳ ゴシック" w:hAnsi="ＭＳ ゴシック" w:hint="eastAsia"/>
                <w:sz w:val="24"/>
              </w:rPr>
            </w:pPr>
          </w:p>
        </w:tc>
        <w:tc>
          <w:tcPr>
            <w:tcW w:w="3035" w:type="dxa"/>
            <w:tcBorders>
              <w:bottom w:val="single" w:sz="8" w:space="0" w:color="auto"/>
              <w:right w:val="single" w:sz="8" w:space="0" w:color="auto"/>
            </w:tcBorders>
          </w:tcPr>
          <w:p w:rsidR="00BA7061" w:rsidRDefault="00BA7061">
            <w:pPr>
              <w:rPr>
                <w:rFonts w:ascii="ＭＳ ゴシック" w:hAnsi="ＭＳ ゴシック" w:hint="eastAsia"/>
                <w:szCs w:val="21"/>
              </w:rPr>
            </w:pPr>
            <w:r>
              <w:rPr>
                <w:rFonts w:ascii="ＭＳ ゴシック" w:hAnsi="ＭＳ ゴシック" w:hint="eastAsia"/>
                <w:szCs w:val="21"/>
              </w:rPr>
              <w:t>〈生活指導〉</w:t>
            </w:r>
          </w:p>
          <w:p w:rsidR="00BA7061" w:rsidRDefault="00BA7061">
            <w:pPr>
              <w:rPr>
                <w:rFonts w:ascii="ＭＳ ゴシック" w:hAnsi="ＭＳ ゴシック" w:hint="eastAsia"/>
                <w:szCs w:val="21"/>
              </w:rPr>
            </w:pPr>
            <w:r>
              <w:rPr>
                <w:rFonts w:ascii="ＭＳ ゴシック" w:hAnsi="ＭＳ ゴシック" w:hint="eastAsia"/>
                <w:szCs w:val="21"/>
              </w:rPr>
              <w:t>退院時に看護師が行います</w:t>
            </w:r>
          </w:p>
          <w:p w:rsidR="00BA7061" w:rsidRDefault="00BA7061">
            <w:pPr>
              <w:rPr>
                <w:rFonts w:ascii="ＭＳ ゴシック" w:hAnsi="ＭＳ ゴシック" w:hint="eastAsia"/>
                <w:szCs w:val="21"/>
              </w:rPr>
            </w:pPr>
            <w:r>
              <w:rPr>
                <w:rFonts w:ascii="ＭＳ ゴシック" w:hAnsi="ＭＳ ゴシック" w:hint="eastAsia"/>
                <w:szCs w:val="21"/>
              </w:rPr>
              <w:t>退院時リストバンドをはずします</w:t>
            </w:r>
          </w:p>
          <w:p w:rsidR="00BA7061" w:rsidRDefault="00BA7061">
            <w:pPr>
              <w:rPr>
                <w:rFonts w:ascii="ＭＳ ゴシック" w:hAnsi="ＭＳ ゴシック" w:hint="eastAsia"/>
                <w:sz w:val="24"/>
              </w:rPr>
            </w:pPr>
            <w:r>
              <w:rPr>
                <w:rFonts w:ascii="ＭＳ ゴシック" w:hAnsi="ＭＳ ゴシック" w:hint="eastAsia"/>
                <w:szCs w:val="21"/>
              </w:rPr>
              <w:t>休祭日退院の患者様に限り、入院費用は振り込みとなりますのでご了承ください</w:t>
            </w:r>
          </w:p>
        </w:tc>
      </w:tr>
    </w:tbl>
    <w:p w:rsidR="00BA7061" w:rsidRDefault="00BA7061" w:rsidP="003F3C5D">
      <w:pPr>
        <w:ind w:firstLineChars="200" w:firstLine="643"/>
        <w:rPr>
          <w:rFonts w:hint="eastAsia"/>
          <w:b/>
          <w:bCs/>
          <w:sz w:val="32"/>
        </w:rPr>
      </w:pPr>
      <w:r w:rsidRPr="003F3C5D">
        <w:rPr>
          <w:rFonts w:hint="eastAsia"/>
          <w:b/>
          <w:bCs/>
          <w:sz w:val="32"/>
        </w:rPr>
        <w:t>＊スケジュールは変更される場合があります</w:t>
      </w:r>
      <w:r w:rsidRPr="003F3C5D">
        <w:rPr>
          <w:rFonts w:hint="eastAsia"/>
          <w:b/>
          <w:bCs/>
          <w:sz w:val="32"/>
          <w:szCs w:val="32"/>
        </w:rPr>
        <w:t xml:space="preserve">　　　　　　　　　　　</w:t>
      </w:r>
      <w:r w:rsidR="009208E7" w:rsidRPr="003F3C5D">
        <w:rPr>
          <w:rFonts w:hint="eastAsia"/>
          <w:b/>
          <w:bCs/>
          <w:sz w:val="32"/>
          <w:szCs w:val="32"/>
        </w:rPr>
        <w:t xml:space="preserve">　　</w:t>
      </w:r>
      <w:r w:rsidRPr="003F3C5D">
        <w:rPr>
          <w:rFonts w:hint="eastAsia"/>
          <w:b/>
          <w:bCs/>
          <w:sz w:val="32"/>
          <w:szCs w:val="32"/>
        </w:rPr>
        <w:t xml:space="preserve">　</w:t>
      </w:r>
      <w:r w:rsidR="000F5C33" w:rsidRPr="003F3C5D">
        <w:rPr>
          <w:rFonts w:hint="eastAsia"/>
          <w:b/>
          <w:bCs/>
          <w:sz w:val="32"/>
          <w:szCs w:val="32"/>
        </w:rPr>
        <w:t xml:space="preserve">　　</w:t>
      </w:r>
      <w:r w:rsidR="003F3C5D">
        <w:rPr>
          <w:rFonts w:hint="eastAsia"/>
          <w:b/>
          <w:bCs/>
          <w:sz w:val="32"/>
          <w:szCs w:val="32"/>
        </w:rPr>
        <w:t xml:space="preserve">　　　　　　　</w:t>
      </w:r>
      <w:r w:rsidR="00E36A62">
        <w:rPr>
          <w:rFonts w:hint="eastAsia"/>
          <w:b/>
          <w:bCs/>
          <w:sz w:val="32"/>
          <w:szCs w:val="32"/>
        </w:rPr>
        <w:t>2021</w:t>
      </w:r>
      <w:r w:rsidRPr="003F3C5D">
        <w:rPr>
          <w:rFonts w:hint="eastAsia"/>
          <w:b/>
          <w:bCs/>
          <w:sz w:val="32"/>
          <w:szCs w:val="32"/>
          <w:lang w:eastAsia="zh-TW"/>
        </w:rPr>
        <w:t>年</w:t>
      </w:r>
      <w:r w:rsidR="001F6D07">
        <w:rPr>
          <w:rFonts w:hint="eastAsia"/>
          <w:b/>
          <w:bCs/>
          <w:sz w:val="32"/>
          <w:szCs w:val="32"/>
        </w:rPr>
        <w:t>12</w:t>
      </w:r>
      <w:r w:rsidRPr="003F3C5D">
        <w:rPr>
          <w:rFonts w:hint="eastAsia"/>
          <w:b/>
          <w:bCs/>
          <w:sz w:val="32"/>
          <w:szCs w:val="32"/>
          <w:lang w:eastAsia="zh-TW"/>
        </w:rPr>
        <w:t>月</w:t>
      </w:r>
      <w:r w:rsidR="00635B18">
        <w:rPr>
          <w:rFonts w:hint="eastAsia"/>
          <w:b/>
          <w:bCs/>
          <w:color w:val="000000"/>
          <w:sz w:val="32"/>
          <w:szCs w:val="32"/>
        </w:rPr>
        <w:t>1</w:t>
      </w:r>
      <w:r w:rsidRPr="003F3C5D">
        <w:rPr>
          <w:rFonts w:hint="eastAsia"/>
          <w:b/>
          <w:bCs/>
          <w:color w:val="000000"/>
          <w:sz w:val="32"/>
          <w:szCs w:val="32"/>
          <w:lang w:eastAsia="zh-TW"/>
        </w:rPr>
        <w:t>日</w:t>
      </w:r>
      <w:r w:rsidRPr="003F3C5D">
        <w:rPr>
          <w:rFonts w:hint="eastAsia"/>
          <w:b/>
          <w:bCs/>
          <w:color w:val="000000"/>
          <w:sz w:val="32"/>
          <w:szCs w:val="32"/>
        </w:rPr>
        <w:t>改訂</w:t>
      </w:r>
      <w:r w:rsidRPr="003F3C5D">
        <w:rPr>
          <w:rFonts w:hint="eastAsia"/>
          <w:b/>
          <w:bCs/>
          <w:color w:val="FF0000"/>
          <w:sz w:val="32"/>
          <w:szCs w:val="32"/>
          <w:lang w:eastAsia="zh-TW"/>
        </w:rPr>
        <w:t xml:space="preserve">　</w:t>
      </w:r>
      <w:r w:rsidRPr="003F3C5D">
        <w:rPr>
          <w:rFonts w:hint="eastAsia"/>
          <w:b/>
          <w:bCs/>
          <w:sz w:val="32"/>
          <w:szCs w:val="32"/>
          <w:lang w:eastAsia="zh-TW"/>
        </w:rPr>
        <w:t>徳島赤十字病院</w:t>
      </w:r>
      <w:r w:rsidR="00354646" w:rsidRPr="003F3C5D">
        <w:rPr>
          <w:rFonts w:hint="eastAsia"/>
          <w:b/>
          <w:bCs/>
          <w:sz w:val="32"/>
        </w:rPr>
        <w:t xml:space="preserve">　</w:t>
      </w:r>
    </w:p>
    <w:p w:rsidR="003F3C5D" w:rsidRPr="003F3C5D" w:rsidRDefault="003F3C5D" w:rsidP="003F3C5D">
      <w:pPr>
        <w:ind w:firstLineChars="200" w:firstLine="643"/>
        <w:rPr>
          <w:rFonts w:hint="eastAsia"/>
          <w:b/>
          <w:bCs/>
          <w:sz w:val="32"/>
        </w:rPr>
      </w:pPr>
    </w:p>
    <w:p w:rsidR="000F5C33" w:rsidRPr="000F5C33" w:rsidRDefault="000F5C33" w:rsidP="000F5C33">
      <w:pPr>
        <w:rPr>
          <w:rFonts w:hint="eastAsia"/>
          <w:b/>
          <w:bCs/>
          <w:sz w:val="32"/>
          <w:u w:val="single"/>
        </w:rPr>
      </w:pPr>
      <w:r>
        <w:rPr>
          <w:rFonts w:hint="eastAsia"/>
          <w:b/>
          <w:bCs/>
          <w:sz w:val="36"/>
        </w:rPr>
        <w:t xml:space="preserve">　</w:t>
      </w:r>
      <w:r w:rsidR="002560F5">
        <w:rPr>
          <w:rFonts w:hint="eastAsia"/>
          <w:b/>
          <w:bCs/>
          <w:sz w:val="32"/>
        </w:rPr>
        <w:t xml:space="preserve">上記説明を受け同意します。　</w:t>
      </w:r>
      <w:r w:rsidRPr="000F5C33">
        <w:rPr>
          <w:rFonts w:hint="eastAsia"/>
          <w:b/>
          <w:bCs/>
          <w:sz w:val="32"/>
          <w:u w:val="single"/>
        </w:rPr>
        <w:t xml:space="preserve">　</w:t>
      </w:r>
      <w:r w:rsidR="00534A7F">
        <w:rPr>
          <w:rFonts w:hint="eastAsia"/>
          <w:b/>
          <w:bCs/>
          <w:sz w:val="32"/>
          <w:u w:val="single"/>
        </w:rPr>
        <w:t xml:space="preserve">　　　　　</w:t>
      </w:r>
      <w:r w:rsidR="00334003">
        <w:rPr>
          <w:rFonts w:hint="eastAsia"/>
          <w:b/>
          <w:bCs/>
          <w:sz w:val="32"/>
          <w:u w:val="single"/>
        </w:rPr>
        <w:t xml:space="preserve"> </w:t>
      </w:r>
      <w:r w:rsidRPr="000F5C33">
        <w:rPr>
          <w:rFonts w:hint="eastAsia"/>
          <w:b/>
          <w:bCs/>
          <w:sz w:val="32"/>
          <w:u w:val="single"/>
        </w:rPr>
        <w:t xml:space="preserve">年　　　月　　　日　</w:t>
      </w:r>
      <w:r w:rsidRPr="000F5C33">
        <w:rPr>
          <w:rFonts w:hint="eastAsia"/>
          <w:b/>
          <w:bCs/>
          <w:sz w:val="32"/>
        </w:rPr>
        <w:t>患者様（側）署名</w:t>
      </w:r>
      <w:r w:rsidRPr="000F5C33">
        <w:rPr>
          <w:rFonts w:hint="eastAsia"/>
          <w:b/>
          <w:bCs/>
          <w:sz w:val="32"/>
          <w:u w:val="single"/>
        </w:rPr>
        <w:t xml:space="preserve">　　　　　　　　　　</w:t>
      </w:r>
      <w:r w:rsidRPr="000F5C33">
        <w:rPr>
          <w:rFonts w:hint="eastAsia"/>
          <w:b/>
          <w:bCs/>
          <w:sz w:val="32"/>
        </w:rPr>
        <w:t>説明看護師</w:t>
      </w:r>
      <w:r w:rsidRPr="000F5C33">
        <w:rPr>
          <w:rFonts w:hint="eastAsia"/>
          <w:b/>
          <w:bCs/>
          <w:sz w:val="32"/>
          <w:u w:val="single"/>
        </w:rPr>
        <w:t xml:space="preserve">　　　　　　　　　　</w:t>
      </w:r>
      <w:r>
        <w:rPr>
          <w:rFonts w:hint="eastAsia"/>
          <w:b/>
          <w:bCs/>
          <w:sz w:val="32"/>
          <w:u w:val="single"/>
        </w:rPr>
        <w:t xml:space="preserve">　</w:t>
      </w:r>
    </w:p>
    <w:sectPr w:rsidR="000F5C33" w:rsidRPr="000F5C33" w:rsidSect="00656807">
      <w:pgSz w:w="23814" w:h="16839" w:orient="landscape" w:code="8"/>
      <w:pgMar w:top="794" w:right="794" w:bottom="199" w:left="794" w:header="0" w:footer="0" w:gutter="340"/>
      <w:cols w:space="425"/>
      <w:docGrid w:linePitch="289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18BF" w:rsidRDefault="006818BF" w:rsidP="000F5C33">
      <w:r>
        <w:separator/>
      </w:r>
    </w:p>
  </w:endnote>
  <w:endnote w:type="continuationSeparator" w:id="0">
    <w:p w:rsidR="006818BF" w:rsidRDefault="006818BF" w:rsidP="000F5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18BF" w:rsidRDefault="006818BF" w:rsidP="000F5C33">
      <w:r>
        <w:separator/>
      </w:r>
    </w:p>
  </w:footnote>
  <w:footnote w:type="continuationSeparator" w:id="0">
    <w:p w:rsidR="006818BF" w:rsidRDefault="006818BF" w:rsidP="000F5C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27465"/>
    <w:multiLevelType w:val="hybridMultilevel"/>
    <w:tmpl w:val="E0DE6228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6557DD2"/>
    <w:multiLevelType w:val="hybridMultilevel"/>
    <w:tmpl w:val="BA363D76"/>
    <w:lvl w:ilvl="0" w:tplc="4D40F39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ACF2B33"/>
    <w:multiLevelType w:val="singleLevel"/>
    <w:tmpl w:val="F6E8E8BA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ゴシック" w:eastAsia="ＭＳ ゴシック" w:hAnsi="Century" w:hint="eastAsia"/>
      </w:rPr>
    </w:lvl>
  </w:abstractNum>
  <w:abstractNum w:abstractNumId="3" w15:restartNumberingAfterBreak="0">
    <w:nsid w:val="21F61E1D"/>
    <w:multiLevelType w:val="singleLevel"/>
    <w:tmpl w:val="094CFBF2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ゴシック" w:eastAsia="ＭＳ ゴシック" w:hAnsi="Century" w:hint="eastAsia"/>
      </w:rPr>
    </w:lvl>
  </w:abstractNum>
  <w:abstractNum w:abstractNumId="4" w15:restartNumberingAfterBreak="0">
    <w:nsid w:val="297821C9"/>
    <w:multiLevelType w:val="singleLevel"/>
    <w:tmpl w:val="BAC6D580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ゴシック" w:eastAsia="ＭＳ ゴシック" w:hAnsi="Century" w:hint="eastAsia"/>
      </w:rPr>
    </w:lvl>
  </w:abstractNum>
  <w:abstractNum w:abstractNumId="5" w15:restartNumberingAfterBreak="0">
    <w:nsid w:val="2B0777E3"/>
    <w:multiLevelType w:val="hybridMultilevel"/>
    <w:tmpl w:val="CA9416C0"/>
    <w:lvl w:ilvl="0" w:tplc="5E2C3D8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69F214A"/>
    <w:multiLevelType w:val="hybridMultilevel"/>
    <w:tmpl w:val="DF14C622"/>
    <w:lvl w:ilvl="0" w:tplc="4A1C762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80D6972"/>
    <w:multiLevelType w:val="hybridMultilevel"/>
    <w:tmpl w:val="9556A306"/>
    <w:lvl w:ilvl="0" w:tplc="1BF4E26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04A68FB"/>
    <w:multiLevelType w:val="hybridMultilevel"/>
    <w:tmpl w:val="6A5E242A"/>
    <w:lvl w:ilvl="0" w:tplc="7898F65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FF92969"/>
    <w:multiLevelType w:val="hybridMultilevel"/>
    <w:tmpl w:val="BC685ECC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73F3786"/>
    <w:multiLevelType w:val="hybridMultilevel"/>
    <w:tmpl w:val="E9F4EBB0"/>
    <w:lvl w:ilvl="0" w:tplc="21FC094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0DC7F4A"/>
    <w:multiLevelType w:val="hybridMultilevel"/>
    <w:tmpl w:val="D4EA9B8A"/>
    <w:lvl w:ilvl="0" w:tplc="8DC65E58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5"/>
  </w:num>
  <w:num w:numId="7">
    <w:abstractNumId w:val="9"/>
  </w:num>
  <w:num w:numId="8">
    <w:abstractNumId w:val="7"/>
  </w:num>
  <w:num w:numId="9">
    <w:abstractNumId w:val="8"/>
  </w:num>
  <w:num w:numId="10">
    <w:abstractNumId w:val="10"/>
  </w:num>
  <w:num w:numId="11">
    <w:abstractNumId w:val="6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89"/>
  <w:drawingGridVerticalSpacing w:val="289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618"/>
    <w:rsid w:val="00024FED"/>
    <w:rsid w:val="00031636"/>
    <w:rsid w:val="00042BE3"/>
    <w:rsid w:val="00081984"/>
    <w:rsid w:val="000C0089"/>
    <w:rsid w:val="000F5C33"/>
    <w:rsid w:val="001107DD"/>
    <w:rsid w:val="001263ED"/>
    <w:rsid w:val="0012679D"/>
    <w:rsid w:val="00146F01"/>
    <w:rsid w:val="00160691"/>
    <w:rsid w:val="001F6D07"/>
    <w:rsid w:val="00200440"/>
    <w:rsid w:val="002560F5"/>
    <w:rsid w:val="002C27B6"/>
    <w:rsid w:val="00313AEE"/>
    <w:rsid w:val="00334003"/>
    <w:rsid w:val="0033490F"/>
    <w:rsid w:val="00337552"/>
    <w:rsid w:val="00354646"/>
    <w:rsid w:val="003755B7"/>
    <w:rsid w:val="003A2B23"/>
    <w:rsid w:val="003B6944"/>
    <w:rsid w:val="003F3C5D"/>
    <w:rsid w:val="00402FC5"/>
    <w:rsid w:val="00404872"/>
    <w:rsid w:val="00464618"/>
    <w:rsid w:val="00465B5A"/>
    <w:rsid w:val="00475A95"/>
    <w:rsid w:val="00493965"/>
    <w:rsid w:val="004A6DC0"/>
    <w:rsid w:val="004C5E9F"/>
    <w:rsid w:val="004E3BD4"/>
    <w:rsid w:val="00522C43"/>
    <w:rsid w:val="0053183E"/>
    <w:rsid w:val="00534A7F"/>
    <w:rsid w:val="005627BA"/>
    <w:rsid w:val="005B0622"/>
    <w:rsid w:val="005C13DB"/>
    <w:rsid w:val="005C4E5B"/>
    <w:rsid w:val="005D4C09"/>
    <w:rsid w:val="00632EE1"/>
    <w:rsid w:val="006338D4"/>
    <w:rsid w:val="00635B18"/>
    <w:rsid w:val="00656807"/>
    <w:rsid w:val="006818BF"/>
    <w:rsid w:val="00707753"/>
    <w:rsid w:val="007A3BDA"/>
    <w:rsid w:val="007C04AE"/>
    <w:rsid w:val="007E1058"/>
    <w:rsid w:val="0083566B"/>
    <w:rsid w:val="009208E7"/>
    <w:rsid w:val="0092695F"/>
    <w:rsid w:val="00950898"/>
    <w:rsid w:val="00954896"/>
    <w:rsid w:val="009B3F95"/>
    <w:rsid w:val="00A00707"/>
    <w:rsid w:val="00A80C24"/>
    <w:rsid w:val="00BA7061"/>
    <w:rsid w:val="00BB2335"/>
    <w:rsid w:val="00BD3264"/>
    <w:rsid w:val="00BE3D09"/>
    <w:rsid w:val="00C2570A"/>
    <w:rsid w:val="00C26730"/>
    <w:rsid w:val="00C6038A"/>
    <w:rsid w:val="00D34EC4"/>
    <w:rsid w:val="00D35239"/>
    <w:rsid w:val="00D51C96"/>
    <w:rsid w:val="00D52441"/>
    <w:rsid w:val="00D71D3D"/>
    <w:rsid w:val="00D8460D"/>
    <w:rsid w:val="00D85C2B"/>
    <w:rsid w:val="00D90D0C"/>
    <w:rsid w:val="00D95181"/>
    <w:rsid w:val="00DD4A1A"/>
    <w:rsid w:val="00DF31F9"/>
    <w:rsid w:val="00DF4CC5"/>
    <w:rsid w:val="00E36A62"/>
    <w:rsid w:val="00F02376"/>
    <w:rsid w:val="00F67C7E"/>
    <w:rsid w:val="00FA7E7F"/>
    <w:rsid w:val="00FC0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8DBBF73-1114-4CB5-8421-5C96529AC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widowControl/>
      <w:jc w:val="left"/>
    </w:pPr>
    <w:rPr>
      <w:sz w:val="28"/>
    </w:rPr>
  </w:style>
  <w:style w:type="paragraph" w:styleId="2">
    <w:name w:val="Body Text 2"/>
    <w:basedOn w:val="a"/>
    <w:rPr>
      <w:sz w:val="24"/>
    </w:rPr>
  </w:style>
  <w:style w:type="paragraph" w:styleId="3">
    <w:name w:val="Body Text 3"/>
    <w:basedOn w:val="a"/>
    <w:pPr>
      <w:widowControl/>
      <w:jc w:val="left"/>
    </w:pPr>
    <w:rPr>
      <w:sz w:val="24"/>
    </w:rPr>
  </w:style>
  <w:style w:type="paragraph" w:styleId="a4">
    <w:name w:val="Balloon Text"/>
    <w:basedOn w:val="a"/>
    <w:semiHidden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0F5C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F5C33"/>
    <w:rPr>
      <w:rFonts w:eastAsia="ＭＳ ゴシック"/>
      <w:kern w:val="2"/>
      <w:sz w:val="21"/>
    </w:rPr>
  </w:style>
  <w:style w:type="paragraph" w:styleId="a7">
    <w:name w:val="footer"/>
    <w:basedOn w:val="a"/>
    <w:link w:val="a8"/>
    <w:rsid w:val="000F5C3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F5C33"/>
    <w:rPr>
      <w:rFonts w:eastAsia="ＭＳ ゴシック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8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6.jpeg"/><Relationship Id="rId18" Type="http://schemas.openxmlformats.org/officeDocument/2006/relationships/image" Target="media/image10.jpe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image" Target="media/image5.wmf"/><Relationship Id="rId17" Type="http://schemas.openxmlformats.org/officeDocument/2006/relationships/image" Target="media/image9.wmf"/><Relationship Id="rId2" Type="http://schemas.openxmlformats.org/officeDocument/2006/relationships/styles" Target="styles.xml"/><Relationship Id="rId16" Type="http://schemas.openxmlformats.org/officeDocument/2006/relationships/image" Target="media/image8.wmf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1.bin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10" Type="http://schemas.openxmlformats.org/officeDocument/2006/relationships/image" Target="media/image4.wmf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file:///Q:\&#26696;&#20869;&#21517;&#20154;version3.0\0\200\208000\208021.JPG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1070</Words>
  <Characters>286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入院当日（　／　）</vt:lpstr>
      <vt:lpstr>入院当日（　／　）</vt:lpstr>
    </vt:vector>
  </TitlesOfParts>
  <Company/>
  <LinksUpToDate>false</LinksUpToDate>
  <CharactersWithSpaces>1354</CharactersWithSpaces>
  <SharedDoc>false</SharedDoc>
  <HLinks>
    <vt:vector size="6" baseType="variant">
      <vt:variant>
        <vt:i4>1013456743</vt:i4>
      </vt:variant>
      <vt:variant>
        <vt:i4>-1</vt:i4>
      </vt:variant>
      <vt:variant>
        <vt:i4>1417</vt:i4>
      </vt:variant>
      <vt:variant>
        <vt:i4>1</vt:i4>
      </vt:variant>
      <vt:variant>
        <vt:lpwstr>Q:\案内名人version3.0\0\200\208000\208021.JPG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入院当日（　／　）</dc:title>
  <dc:subject/>
  <dc:creator>NEC-PCuser</dc:creator>
  <cp:keywords/>
  <cp:lastModifiedBy>trcuser</cp:lastModifiedBy>
  <cp:revision>2</cp:revision>
  <cp:lastPrinted>2019-12-27T04:11:00Z</cp:lastPrinted>
  <dcterms:created xsi:type="dcterms:W3CDTF">2022-09-16T08:21:00Z</dcterms:created>
  <dcterms:modified xsi:type="dcterms:W3CDTF">2022-09-16T08:21:00Z</dcterms:modified>
</cp:coreProperties>
</file>