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9E" w:rsidRPr="006C7A81" w:rsidRDefault="00C0775D">
      <w:pPr>
        <w:spacing w:line="360" w:lineRule="exact"/>
        <w:rPr>
          <w:rFonts w:hint="eastAsia"/>
          <w:b/>
          <w:sz w:val="28"/>
          <w:szCs w:val="28"/>
        </w:rPr>
      </w:pPr>
      <w:bookmarkStart w:id="0" w:name="_GoBack"/>
      <w:bookmarkEnd w:id="0"/>
      <w:r>
        <w:rPr>
          <w:rFonts w:hint="eastAsia"/>
          <w:b/>
          <w:spacing w:val="22"/>
          <w:sz w:val="28"/>
          <w:szCs w:val="28"/>
        </w:rPr>
        <w:t>スケジュール表（慢性硬膜下血腫手術）</w:t>
      </w:r>
      <w:r w:rsidR="006E199E">
        <w:rPr>
          <w:rFonts w:hint="eastAsia"/>
          <w:b/>
          <w:spacing w:val="22"/>
          <w:sz w:val="28"/>
          <w:szCs w:val="28"/>
        </w:rPr>
        <w:t xml:space="preserve">　　　　　　　　</w:t>
      </w:r>
      <w:r w:rsidR="00F50EC4">
        <w:rPr>
          <w:rFonts w:hint="eastAsia"/>
          <w:b/>
          <w:spacing w:val="22"/>
          <w:sz w:val="28"/>
          <w:szCs w:val="28"/>
        </w:rPr>
        <w:t xml:space="preserve">　　　　　　　　　　　　</w:t>
      </w:r>
      <w:r w:rsidR="006E199E">
        <w:rPr>
          <w:rFonts w:hint="eastAsia"/>
          <w:b/>
          <w:spacing w:val="22"/>
          <w:sz w:val="28"/>
          <w:szCs w:val="28"/>
        </w:rPr>
        <w:t xml:space="preserve"> </w:t>
      </w:r>
      <w:r w:rsidR="008B280A">
        <w:rPr>
          <w:rFonts w:hint="eastAsia"/>
          <w:b/>
          <w:sz w:val="28"/>
          <w:szCs w:val="28"/>
        </w:rPr>
        <w:t xml:space="preserve">【　　　　　</w:t>
      </w:r>
      <w:r w:rsidR="006C7A81">
        <w:rPr>
          <w:rFonts w:hint="eastAsia"/>
          <w:b/>
          <w:sz w:val="28"/>
          <w:szCs w:val="28"/>
        </w:rPr>
        <w:t xml:space="preserve">　</w:t>
      </w:r>
      <w:r w:rsidR="007D046A">
        <w:rPr>
          <w:rFonts w:hint="eastAsia"/>
          <w:b/>
          <w:sz w:val="28"/>
          <w:szCs w:val="28"/>
        </w:rPr>
        <w:t>様】</w:t>
      </w:r>
    </w:p>
    <w:tbl>
      <w:tblPr>
        <w:tblpPr w:leftFromText="142" w:rightFromText="142" w:vertAnchor="page" w:horzAnchor="margin" w:tblpX="279" w:tblpY="9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2520"/>
        <w:gridCol w:w="1980"/>
        <w:gridCol w:w="2340"/>
        <w:gridCol w:w="1980"/>
        <w:gridCol w:w="2340"/>
        <w:gridCol w:w="2160"/>
        <w:gridCol w:w="1800"/>
      </w:tblGrid>
      <w:tr w:rsidR="006E199E">
        <w:tblPrEx>
          <w:tblCellMar>
            <w:top w:w="0" w:type="dxa"/>
            <w:bottom w:w="0" w:type="dxa"/>
          </w:tblCellMar>
        </w:tblPrEx>
        <w:trPr>
          <w:trHeight w:val="435"/>
        </w:trPr>
        <w:tc>
          <w:tcPr>
            <w:tcW w:w="819" w:type="dxa"/>
            <w:tcBorders>
              <w:top w:val="single" w:sz="12" w:space="0" w:color="auto"/>
              <w:left w:val="single" w:sz="12" w:space="0" w:color="auto"/>
              <w:bottom w:val="single" w:sz="8" w:space="0" w:color="auto"/>
              <w:right w:val="single" w:sz="8" w:space="0" w:color="auto"/>
            </w:tcBorders>
          </w:tcPr>
          <w:p w:rsidR="006E199E" w:rsidRDefault="006E199E">
            <w:pPr>
              <w:rPr>
                <w:rFonts w:hint="eastAsia"/>
                <w:b/>
                <w:spacing w:val="22"/>
                <w:sz w:val="22"/>
                <w:szCs w:val="22"/>
              </w:rPr>
            </w:pPr>
          </w:p>
        </w:tc>
        <w:tc>
          <w:tcPr>
            <w:tcW w:w="4500" w:type="dxa"/>
            <w:gridSpan w:val="2"/>
            <w:tcBorders>
              <w:top w:val="single" w:sz="12" w:space="0" w:color="auto"/>
              <w:left w:val="single" w:sz="8" w:space="0" w:color="auto"/>
              <w:bottom w:val="single" w:sz="8" w:space="0" w:color="auto"/>
              <w:right w:val="single" w:sz="8" w:space="0" w:color="auto"/>
            </w:tcBorders>
            <w:vAlign w:val="center"/>
          </w:tcPr>
          <w:p w:rsidR="006E199E" w:rsidRDefault="006E199E">
            <w:pPr>
              <w:jc w:val="center"/>
              <w:rPr>
                <w:rFonts w:hint="eastAsia"/>
                <w:spacing w:val="22"/>
                <w:sz w:val="22"/>
                <w:szCs w:val="22"/>
              </w:rPr>
            </w:pPr>
            <w:r>
              <w:rPr>
                <w:rFonts w:hint="eastAsia"/>
                <w:spacing w:val="22"/>
                <w:sz w:val="22"/>
                <w:szCs w:val="22"/>
              </w:rPr>
              <w:t>入院・手術当日</w:t>
            </w:r>
          </w:p>
        </w:tc>
        <w:tc>
          <w:tcPr>
            <w:tcW w:w="2340" w:type="dxa"/>
            <w:tcBorders>
              <w:top w:val="single" w:sz="12" w:space="0" w:color="auto"/>
              <w:left w:val="single" w:sz="8" w:space="0" w:color="auto"/>
              <w:bottom w:val="single" w:sz="8" w:space="0" w:color="auto"/>
              <w:right w:val="single" w:sz="8" w:space="0" w:color="auto"/>
            </w:tcBorders>
            <w:vAlign w:val="center"/>
          </w:tcPr>
          <w:p w:rsidR="006E199E" w:rsidRDefault="006E199E">
            <w:pPr>
              <w:jc w:val="center"/>
              <w:rPr>
                <w:rFonts w:hint="eastAsia"/>
                <w:spacing w:val="22"/>
                <w:sz w:val="22"/>
                <w:szCs w:val="22"/>
              </w:rPr>
            </w:pPr>
            <w:r>
              <w:rPr>
                <w:rFonts w:hint="eastAsia"/>
                <w:spacing w:val="22"/>
                <w:sz w:val="22"/>
                <w:szCs w:val="22"/>
              </w:rPr>
              <w:t>手術当日・術後</w:t>
            </w:r>
          </w:p>
        </w:tc>
        <w:tc>
          <w:tcPr>
            <w:tcW w:w="1980" w:type="dxa"/>
            <w:tcBorders>
              <w:top w:val="single" w:sz="12" w:space="0" w:color="auto"/>
              <w:left w:val="single" w:sz="8" w:space="0" w:color="auto"/>
              <w:bottom w:val="single" w:sz="8" w:space="0" w:color="auto"/>
              <w:right w:val="single" w:sz="8" w:space="0" w:color="auto"/>
            </w:tcBorders>
            <w:vAlign w:val="center"/>
          </w:tcPr>
          <w:p w:rsidR="006E199E" w:rsidRDefault="006E199E">
            <w:pPr>
              <w:jc w:val="center"/>
              <w:rPr>
                <w:rFonts w:hint="eastAsia"/>
                <w:spacing w:val="22"/>
                <w:sz w:val="22"/>
                <w:szCs w:val="22"/>
              </w:rPr>
            </w:pPr>
            <w:r>
              <w:rPr>
                <w:rFonts w:hint="eastAsia"/>
                <w:spacing w:val="22"/>
                <w:sz w:val="22"/>
                <w:szCs w:val="22"/>
              </w:rPr>
              <w:t>手術後</w:t>
            </w:r>
            <w:r w:rsidR="00823E6C">
              <w:rPr>
                <w:rFonts w:hint="eastAsia"/>
                <w:spacing w:val="22"/>
                <w:sz w:val="22"/>
                <w:szCs w:val="22"/>
              </w:rPr>
              <w:t>１</w:t>
            </w:r>
            <w:r>
              <w:rPr>
                <w:rFonts w:hint="eastAsia"/>
                <w:spacing w:val="22"/>
                <w:sz w:val="22"/>
                <w:szCs w:val="22"/>
              </w:rPr>
              <w:t>日目</w:t>
            </w:r>
          </w:p>
        </w:tc>
        <w:tc>
          <w:tcPr>
            <w:tcW w:w="2340" w:type="dxa"/>
            <w:tcBorders>
              <w:top w:val="single" w:sz="12" w:space="0" w:color="auto"/>
              <w:left w:val="single" w:sz="8" w:space="0" w:color="auto"/>
              <w:bottom w:val="single" w:sz="8" w:space="0" w:color="auto"/>
              <w:right w:val="single" w:sz="8" w:space="0" w:color="auto"/>
            </w:tcBorders>
            <w:vAlign w:val="center"/>
          </w:tcPr>
          <w:p w:rsidR="006E199E" w:rsidRDefault="0041728A">
            <w:pPr>
              <w:jc w:val="center"/>
              <w:rPr>
                <w:rFonts w:hint="eastAsia"/>
                <w:spacing w:val="22"/>
                <w:sz w:val="22"/>
                <w:szCs w:val="22"/>
              </w:rPr>
            </w:pPr>
            <w:r>
              <w:rPr>
                <w:rFonts w:hint="eastAsia"/>
                <w:spacing w:val="22"/>
                <w:sz w:val="22"/>
                <w:szCs w:val="22"/>
              </w:rPr>
              <w:t>手術後２～５</w:t>
            </w:r>
            <w:r w:rsidR="006E199E">
              <w:rPr>
                <w:rFonts w:hint="eastAsia"/>
                <w:spacing w:val="22"/>
                <w:sz w:val="22"/>
                <w:szCs w:val="22"/>
              </w:rPr>
              <w:t>日目</w:t>
            </w:r>
          </w:p>
        </w:tc>
        <w:tc>
          <w:tcPr>
            <w:tcW w:w="2160" w:type="dxa"/>
            <w:tcBorders>
              <w:top w:val="single" w:sz="12" w:space="0" w:color="auto"/>
              <w:left w:val="single" w:sz="8" w:space="0" w:color="auto"/>
              <w:bottom w:val="single" w:sz="8" w:space="0" w:color="auto"/>
              <w:right w:val="single" w:sz="8" w:space="0" w:color="auto"/>
            </w:tcBorders>
            <w:vAlign w:val="center"/>
          </w:tcPr>
          <w:p w:rsidR="006E199E" w:rsidRDefault="006E199E">
            <w:pPr>
              <w:jc w:val="center"/>
              <w:rPr>
                <w:rFonts w:hint="eastAsia"/>
                <w:spacing w:val="22"/>
                <w:szCs w:val="21"/>
              </w:rPr>
            </w:pPr>
            <w:r>
              <w:rPr>
                <w:rFonts w:hint="eastAsia"/>
                <w:spacing w:val="22"/>
                <w:szCs w:val="21"/>
              </w:rPr>
              <w:t>術後</w:t>
            </w:r>
            <w:r w:rsidR="0041728A">
              <w:rPr>
                <w:rFonts w:hint="eastAsia"/>
                <w:spacing w:val="22"/>
                <w:szCs w:val="21"/>
              </w:rPr>
              <w:t>６</w:t>
            </w:r>
            <w:r>
              <w:rPr>
                <w:rFonts w:hint="eastAsia"/>
                <w:spacing w:val="22"/>
                <w:szCs w:val="21"/>
              </w:rPr>
              <w:t>日目以後</w:t>
            </w:r>
          </w:p>
        </w:tc>
        <w:tc>
          <w:tcPr>
            <w:tcW w:w="1800" w:type="dxa"/>
            <w:tcBorders>
              <w:top w:val="single" w:sz="12" w:space="0" w:color="auto"/>
              <w:left w:val="single" w:sz="8" w:space="0" w:color="auto"/>
              <w:bottom w:val="single" w:sz="8" w:space="0" w:color="auto"/>
              <w:right w:val="single" w:sz="12" w:space="0" w:color="auto"/>
            </w:tcBorders>
            <w:vAlign w:val="center"/>
          </w:tcPr>
          <w:p w:rsidR="006E199E" w:rsidRDefault="006E199E">
            <w:pPr>
              <w:jc w:val="center"/>
              <w:rPr>
                <w:rFonts w:hint="eastAsia"/>
                <w:spacing w:val="22"/>
                <w:sz w:val="22"/>
                <w:szCs w:val="22"/>
              </w:rPr>
            </w:pPr>
            <w:r>
              <w:rPr>
                <w:rFonts w:hint="eastAsia"/>
                <w:spacing w:val="22"/>
                <w:sz w:val="22"/>
                <w:szCs w:val="22"/>
              </w:rPr>
              <w:t>退院について</w:t>
            </w:r>
          </w:p>
        </w:tc>
      </w:tr>
      <w:tr w:rsidR="006E199E">
        <w:tblPrEx>
          <w:tblCellMar>
            <w:top w:w="0" w:type="dxa"/>
            <w:bottom w:w="0" w:type="dxa"/>
          </w:tblCellMar>
        </w:tblPrEx>
        <w:trPr>
          <w:cantSplit/>
          <w:trHeight w:val="1335"/>
        </w:trPr>
        <w:tc>
          <w:tcPr>
            <w:tcW w:w="819" w:type="dxa"/>
            <w:tcBorders>
              <w:top w:val="single" w:sz="8" w:space="0" w:color="auto"/>
              <w:left w:val="single" w:sz="12" w:space="0" w:color="auto"/>
              <w:bottom w:val="single" w:sz="8" w:space="0" w:color="auto"/>
              <w:right w:val="single" w:sz="8" w:space="0" w:color="auto"/>
            </w:tcBorders>
            <w:vAlign w:val="center"/>
          </w:tcPr>
          <w:p w:rsidR="006E199E" w:rsidRDefault="006E199E">
            <w:pPr>
              <w:jc w:val="center"/>
              <w:rPr>
                <w:rFonts w:hint="eastAsia"/>
                <w:b/>
                <w:spacing w:val="22"/>
                <w:sz w:val="22"/>
                <w:szCs w:val="22"/>
              </w:rPr>
            </w:pPr>
            <w:r>
              <w:rPr>
                <w:rFonts w:hint="eastAsia"/>
                <w:b/>
                <w:spacing w:val="22"/>
                <w:sz w:val="22"/>
                <w:szCs w:val="22"/>
              </w:rPr>
              <w:t>治療</w:t>
            </w:r>
          </w:p>
        </w:tc>
        <w:tc>
          <w:tcPr>
            <w:tcW w:w="4500" w:type="dxa"/>
            <w:gridSpan w:val="2"/>
            <w:tcBorders>
              <w:top w:val="single" w:sz="8" w:space="0" w:color="auto"/>
              <w:left w:val="single" w:sz="8" w:space="0" w:color="auto"/>
              <w:bottom w:val="single" w:sz="8" w:space="0" w:color="auto"/>
              <w:right w:val="single" w:sz="8" w:space="0" w:color="auto"/>
            </w:tcBorders>
          </w:tcPr>
          <w:p w:rsidR="006E199E" w:rsidRDefault="006E199E">
            <w:pPr>
              <w:rPr>
                <w:rFonts w:hint="eastAsia"/>
              </w:rPr>
            </w:pPr>
            <w:r>
              <w:rPr>
                <w:rFonts w:hint="eastAsia"/>
              </w:rPr>
              <w:t>医師より手術の説明があります。</w:t>
            </w:r>
          </w:p>
          <w:p w:rsidR="006E199E" w:rsidRDefault="006E199E">
            <w:pPr>
              <w:rPr>
                <w:sz w:val="20"/>
                <w:szCs w:val="20"/>
              </w:rPr>
            </w:pPr>
            <w:r>
              <w:rPr>
                <w:rFonts w:hint="eastAsia"/>
                <w:sz w:val="20"/>
                <w:szCs w:val="20"/>
              </w:rPr>
              <w:t>（現在内服されているお薬をお持ちの場合は看護師にお申し出下さい。）</w:t>
            </w:r>
          </w:p>
          <w:p w:rsidR="006E199E" w:rsidRDefault="006E199E">
            <w:pPr>
              <w:rPr>
                <w:rFonts w:hint="eastAsia"/>
                <w:szCs w:val="21"/>
              </w:rPr>
            </w:pPr>
            <w:r>
              <w:rPr>
                <w:rFonts w:hint="eastAsia"/>
                <w:szCs w:val="21"/>
              </w:rPr>
              <w:t>＜手術時間が決まったら＞</w:t>
            </w:r>
          </w:p>
          <w:p w:rsidR="006E199E" w:rsidRDefault="006E199E">
            <w:pPr>
              <w:rPr>
                <w:rFonts w:hint="eastAsia"/>
                <w:szCs w:val="21"/>
              </w:rPr>
            </w:pPr>
            <w:r>
              <w:rPr>
                <w:rFonts w:hint="eastAsia"/>
                <w:szCs w:val="21"/>
              </w:rPr>
              <w:t>手術前に点滴をする場合があります。</w:t>
            </w:r>
          </w:p>
          <w:p w:rsidR="006E199E" w:rsidRDefault="006E199E">
            <w:pPr>
              <w:rPr>
                <w:rFonts w:hint="eastAsia"/>
                <w:szCs w:val="21"/>
              </w:rPr>
            </w:pPr>
            <w:r>
              <w:rPr>
                <w:rFonts w:hint="eastAsia"/>
                <w:szCs w:val="21"/>
              </w:rPr>
              <w:t>手術室へはストレッチャーに乗って行きます。</w:t>
            </w:r>
          </w:p>
        </w:tc>
        <w:tc>
          <w:tcPr>
            <w:tcW w:w="2340" w:type="dxa"/>
            <w:tcBorders>
              <w:top w:val="single" w:sz="8" w:space="0" w:color="auto"/>
              <w:left w:val="single" w:sz="8" w:space="0" w:color="auto"/>
              <w:bottom w:val="single" w:sz="8" w:space="0" w:color="auto"/>
              <w:right w:val="single" w:sz="8" w:space="0" w:color="auto"/>
            </w:tcBorders>
          </w:tcPr>
          <w:p w:rsidR="00827DBD" w:rsidRPr="00827DBD" w:rsidRDefault="00636116">
            <w:pPr>
              <w:rPr>
                <w:rFonts w:hint="eastAsia"/>
                <w:szCs w:val="21"/>
              </w:rPr>
            </w:pPr>
            <w:r>
              <w:rPr>
                <w:rFonts w:hint="eastAsia"/>
                <w:noProof/>
                <w:szCs w:val="21"/>
              </w:rPr>
              <w:drawing>
                <wp:anchor distT="0" distB="0" distL="114300" distR="114300" simplePos="0" relativeHeight="251657216" behindDoc="0" locked="0" layoutInCell="1" allowOverlap="1">
                  <wp:simplePos x="0" y="0"/>
                  <wp:positionH relativeFrom="column">
                    <wp:posOffset>903605</wp:posOffset>
                  </wp:positionH>
                  <wp:positionV relativeFrom="paragraph">
                    <wp:posOffset>894715</wp:posOffset>
                  </wp:positionV>
                  <wp:extent cx="342900" cy="49847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498475"/>
                          </a:xfrm>
                          <a:prstGeom prst="rect">
                            <a:avLst/>
                          </a:prstGeom>
                          <a:noFill/>
                        </pic:spPr>
                      </pic:pic>
                    </a:graphicData>
                  </a:graphic>
                  <wp14:sizeRelH relativeFrom="page">
                    <wp14:pctWidth>0</wp14:pctWidth>
                  </wp14:sizeRelH>
                  <wp14:sizeRelV relativeFrom="page">
                    <wp14:pctHeight>0</wp14:pctHeight>
                  </wp14:sizeRelV>
                </wp:anchor>
              </w:drawing>
            </w:r>
            <w:r w:rsidR="006E199E">
              <w:rPr>
                <w:rFonts w:hint="eastAsia"/>
                <w:szCs w:val="21"/>
              </w:rPr>
              <w:t>手術後は医師の指示による点滴治療</w:t>
            </w:r>
            <w:r w:rsidR="00827DBD">
              <w:rPr>
                <w:rFonts w:hint="eastAsia"/>
                <w:szCs w:val="21"/>
              </w:rPr>
              <w:t>、ドレーンの管理</w:t>
            </w:r>
            <w:r w:rsidR="006E199E">
              <w:rPr>
                <w:rFonts w:hint="eastAsia"/>
                <w:szCs w:val="21"/>
              </w:rPr>
              <w:t>を行い</w:t>
            </w:r>
            <w:r w:rsidR="00827DBD">
              <w:rPr>
                <w:rFonts w:hint="eastAsia"/>
                <w:szCs w:val="21"/>
              </w:rPr>
              <w:t>ます。</w:t>
            </w:r>
          </w:p>
        </w:tc>
        <w:tc>
          <w:tcPr>
            <w:tcW w:w="1980" w:type="dxa"/>
            <w:tcBorders>
              <w:top w:val="single" w:sz="8" w:space="0" w:color="auto"/>
              <w:left w:val="single" w:sz="8" w:space="0" w:color="auto"/>
              <w:bottom w:val="single" w:sz="8" w:space="0" w:color="auto"/>
              <w:right w:val="single" w:sz="8" w:space="0" w:color="auto"/>
            </w:tcBorders>
          </w:tcPr>
          <w:p w:rsidR="006E199E" w:rsidRDefault="006E199E">
            <w:pPr>
              <w:rPr>
                <w:rFonts w:hint="eastAsia"/>
                <w:szCs w:val="21"/>
              </w:rPr>
            </w:pPr>
            <w:r>
              <w:rPr>
                <w:rFonts w:hint="eastAsia"/>
                <w:szCs w:val="21"/>
              </w:rPr>
              <w:t>医師の指示により点滴治療を行い</w:t>
            </w:r>
            <w:r w:rsidR="00827DBD">
              <w:rPr>
                <w:rFonts w:hint="eastAsia"/>
                <w:szCs w:val="21"/>
              </w:rPr>
              <w:t>管理し</w:t>
            </w:r>
            <w:r>
              <w:rPr>
                <w:rFonts w:hint="eastAsia"/>
                <w:szCs w:val="21"/>
              </w:rPr>
              <w:t>ます。</w:t>
            </w:r>
          </w:p>
          <w:p w:rsidR="005E3608" w:rsidRDefault="00636116">
            <w:pPr>
              <w:rPr>
                <w:rFonts w:hint="eastAsia"/>
                <w:szCs w:val="21"/>
              </w:rPr>
            </w:pPr>
            <w:r>
              <w:rPr>
                <w:rFonts w:hint="eastAsia"/>
                <w:b/>
                <w:noProof/>
                <w:spacing w:val="22"/>
                <w:sz w:val="22"/>
                <w:szCs w:val="22"/>
              </w:rPr>
              <w:drawing>
                <wp:anchor distT="0" distB="0" distL="114300" distR="114300" simplePos="0" relativeHeight="251655168" behindDoc="0" locked="0" layoutInCell="1" allowOverlap="1">
                  <wp:simplePos x="0" y="0"/>
                  <wp:positionH relativeFrom="column">
                    <wp:posOffset>702945</wp:posOffset>
                  </wp:positionH>
                  <wp:positionV relativeFrom="paragraph">
                    <wp:posOffset>504190</wp:posOffset>
                  </wp:positionV>
                  <wp:extent cx="314960" cy="39560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960" cy="395605"/>
                          </a:xfrm>
                          <a:prstGeom prst="rect">
                            <a:avLst/>
                          </a:prstGeom>
                          <a:noFill/>
                        </pic:spPr>
                      </pic:pic>
                    </a:graphicData>
                  </a:graphic>
                  <wp14:sizeRelH relativeFrom="page">
                    <wp14:pctWidth>0</wp14:pctWidth>
                  </wp14:sizeRelH>
                  <wp14:sizeRelV relativeFrom="page">
                    <wp14:pctHeight>0</wp14:pctHeight>
                  </wp14:sizeRelV>
                </wp:anchor>
              </w:drawing>
            </w:r>
            <w:r w:rsidR="005E3608">
              <w:rPr>
                <w:rFonts w:hint="eastAsia"/>
                <w:szCs w:val="21"/>
              </w:rPr>
              <w:t>CT</w:t>
            </w:r>
            <w:r w:rsidR="005E3608">
              <w:rPr>
                <w:rFonts w:hint="eastAsia"/>
                <w:szCs w:val="21"/>
              </w:rPr>
              <w:t>検査の後、結果によりドレーンを抜きます。</w:t>
            </w:r>
          </w:p>
          <w:p w:rsidR="006E199E" w:rsidRDefault="006E199E">
            <w:pPr>
              <w:rPr>
                <w:rFonts w:hint="eastAsia"/>
                <w:szCs w:val="21"/>
              </w:rPr>
            </w:pPr>
          </w:p>
          <w:p w:rsidR="006E199E" w:rsidRDefault="006E199E">
            <w:pPr>
              <w:rPr>
                <w:rFonts w:hint="eastAsia"/>
                <w:b/>
                <w:spacing w:val="22"/>
                <w:sz w:val="22"/>
                <w:szCs w:val="22"/>
              </w:rPr>
            </w:pPr>
          </w:p>
        </w:tc>
        <w:tc>
          <w:tcPr>
            <w:tcW w:w="2340" w:type="dxa"/>
            <w:tcBorders>
              <w:top w:val="single" w:sz="8" w:space="0" w:color="auto"/>
              <w:left w:val="single" w:sz="8" w:space="0" w:color="auto"/>
              <w:bottom w:val="single" w:sz="8" w:space="0" w:color="auto"/>
              <w:right w:val="single" w:sz="8" w:space="0" w:color="auto"/>
            </w:tcBorders>
          </w:tcPr>
          <w:p w:rsidR="006E199E" w:rsidRDefault="006E199E">
            <w:pPr>
              <w:rPr>
                <w:rFonts w:hint="eastAsia"/>
                <w:szCs w:val="21"/>
              </w:rPr>
            </w:pPr>
            <w:r>
              <w:rPr>
                <w:rFonts w:hint="eastAsia"/>
                <w:szCs w:val="21"/>
              </w:rPr>
              <w:t>医師の指示により点滴治療を行い</w:t>
            </w:r>
            <w:r w:rsidR="00827DBD">
              <w:rPr>
                <w:rFonts w:hint="eastAsia"/>
                <w:szCs w:val="21"/>
              </w:rPr>
              <w:t>管理し</w:t>
            </w:r>
            <w:r>
              <w:rPr>
                <w:rFonts w:hint="eastAsia"/>
                <w:szCs w:val="21"/>
              </w:rPr>
              <w:t>ます。</w:t>
            </w:r>
          </w:p>
          <w:p w:rsidR="006E199E" w:rsidRDefault="00636116">
            <w:pPr>
              <w:rPr>
                <w:rFonts w:hint="eastAsia"/>
                <w:spacing w:val="22"/>
                <w:szCs w:val="21"/>
              </w:rPr>
            </w:pPr>
            <w:r>
              <w:rPr>
                <w:rFonts w:hint="eastAsia"/>
                <w:b/>
                <w:noProof/>
                <w:spacing w:val="22"/>
                <w:sz w:val="22"/>
                <w:szCs w:val="22"/>
              </w:rPr>
              <w:drawing>
                <wp:anchor distT="0" distB="0" distL="114300" distR="114300" simplePos="0" relativeHeight="251656192" behindDoc="0" locked="0" layoutInCell="1" allowOverlap="1">
                  <wp:simplePos x="0" y="0"/>
                  <wp:positionH relativeFrom="column">
                    <wp:posOffset>703580</wp:posOffset>
                  </wp:positionH>
                  <wp:positionV relativeFrom="paragraph">
                    <wp:posOffset>290195</wp:posOffset>
                  </wp:positionV>
                  <wp:extent cx="319405" cy="39878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405" cy="398780"/>
                          </a:xfrm>
                          <a:prstGeom prst="rect">
                            <a:avLst/>
                          </a:prstGeom>
                          <a:noFill/>
                        </pic:spPr>
                      </pic:pic>
                    </a:graphicData>
                  </a:graphic>
                  <wp14:sizeRelH relativeFrom="page">
                    <wp14:pctWidth>0</wp14:pctWidth>
                  </wp14:sizeRelH>
                  <wp14:sizeRelV relativeFrom="page">
                    <wp14:pctHeight>0</wp14:pctHeight>
                  </wp14:sizeRelV>
                </wp:anchor>
              </w:drawing>
            </w:r>
            <w:r w:rsidR="0041728A">
              <w:rPr>
                <w:rFonts w:hint="eastAsia"/>
                <w:szCs w:val="21"/>
              </w:rPr>
              <w:t>６</w:t>
            </w:r>
            <w:r w:rsidR="006E199E">
              <w:rPr>
                <w:rFonts w:hint="eastAsia"/>
                <w:szCs w:val="21"/>
              </w:rPr>
              <w:t>日目に抜鉤を行います。</w:t>
            </w:r>
          </w:p>
        </w:tc>
        <w:tc>
          <w:tcPr>
            <w:tcW w:w="2160" w:type="dxa"/>
            <w:tcBorders>
              <w:top w:val="single" w:sz="8" w:space="0" w:color="auto"/>
              <w:left w:val="single" w:sz="8" w:space="0" w:color="auto"/>
              <w:bottom w:val="single" w:sz="8" w:space="0" w:color="auto"/>
              <w:right w:val="single" w:sz="8" w:space="0" w:color="auto"/>
            </w:tcBorders>
          </w:tcPr>
          <w:p w:rsidR="006E199E" w:rsidRDefault="006E199E">
            <w:pPr>
              <w:rPr>
                <w:rFonts w:hint="eastAsia"/>
                <w:b/>
                <w:spacing w:val="22"/>
                <w:sz w:val="22"/>
                <w:szCs w:val="22"/>
              </w:rPr>
            </w:pPr>
          </w:p>
        </w:tc>
        <w:tc>
          <w:tcPr>
            <w:tcW w:w="1800" w:type="dxa"/>
            <w:vMerge w:val="restart"/>
            <w:tcBorders>
              <w:top w:val="single" w:sz="8" w:space="0" w:color="auto"/>
              <w:left w:val="single" w:sz="8" w:space="0" w:color="auto"/>
              <w:right w:val="single" w:sz="12" w:space="0" w:color="auto"/>
            </w:tcBorders>
          </w:tcPr>
          <w:p w:rsidR="006E199E" w:rsidRDefault="00636116">
            <w:pPr>
              <w:rPr>
                <w:rFonts w:hint="eastAsia"/>
                <w:spacing w:val="22"/>
                <w:szCs w:val="21"/>
              </w:rPr>
            </w:pPr>
            <w:r>
              <w:rPr>
                <w:rFonts w:hint="eastAsia"/>
                <w:noProof/>
                <w:spacing w:val="22"/>
                <w:szCs w:val="21"/>
              </w:rPr>
              <w:drawing>
                <wp:anchor distT="0" distB="0" distL="114300" distR="114300" simplePos="0" relativeHeight="251660288" behindDoc="0" locked="0" layoutInCell="1" allowOverlap="1">
                  <wp:simplePos x="0" y="0"/>
                  <wp:positionH relativeFrom="column">
                    <wp:posOffset>446405</wp:posOffset>
                  </wp:positionH>
                  <wp:positionV relativeFrom="paragraph">
                    <wp:posOffset>688975</wp:posOffset>
                  </wp:positionV>
                  <wp:extent cx="400050" cy="771525"/>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771525"/>
                          </a:xfrm>
                          <a:prstGeom prst="rect">
                            <a:avLst/>
                          </a:prstGeom>
                          <a:noFill/>
                        </pic:spPr>
                      </pic:pic>
                    </a:graphicData>
                  </a:graphic>
                  <wp14:sizeRelH relativeFrom="page">
                    <wp14:pctWidth>0</wp14:pctWidth>
                  </wp14:sizeRelH>
                  <wp14:sizeRelV relativeFrom="page">
                    <wp14:pctHeight>0</wp14:pctHeight>
                  </wp14:sizeRelV>
                </wp:anchor>
              </w:drawing>
            </w:r>
            <w:r w:rsidR="006E199E">
              <w:rPr>
                <w:rFonts w:hint="eastAsia"/>
                <w:spacing w:val="22"/>
                <w:szCs w:val="21"/>
              </w:rPr>
              <w:t>医師より説明があります。</w:t>
            </w:r>
          </w:p>
        </w:tc>
      </w:tr>
      <w:tr w:rsidR="006E199E">
        <w:tblPrEx>
          <w:tblCellMar>
            <w:top w:w="0" w:type="dxa"/>
            <w:bottom w:w="0" w:type="dxa"/>
          </w:tblCellMar>
        </w:tblPrEx>
        <w:trPr>
          <w:cantSplit/>
          <w:trHeight w:val="586"/>
        </w:trPr>
        <w:tc>
          <w:tcPr>
            <w:tcW w:w="819" w:type="dxa"/>
            <w:tcBorders>
              <w:top w:val="single" w:sz="8" w:space="0" w:color="auto"/>
              <w:left w:val="single" w:sz="12" w:space="0" w:color="auto"/>
              <w:bottom w:val="single" w:sz="8" w:space="0" w:color="auto"/>
              <w:right w:val="single" w:sz="8" w:space="0" w:color="auto"/>
            </w:tcBorders>
            <w:vAlign w:val="center"/>
          </w:tcPr>
          <w:p w:rsidR="006E199E" w:rsidRDefault="006E199E">
            <w:pPr>
              <w:jc w:val="center"/>
              <w:rPr>
                <w:rFonts w:hint="eastAsia"/>
                <w:b/>
                <w:spacing w:val="22"/>
                <w:sz w:val="22"/>
                <w:szCs w:val="22"/>
              </w:rPr>
            </w:pPr>
            <w:r>
              <w:rPr>
                <w:rFonts w:hint="eastAsia"/>
                <w:b/>
                <w:spacing w:val="22"/>
                <w:sz w:val="22"/>
                <w:szCs w:val="22"/>
              </w:rPr>
              <w:t>検査</w:t>
            </w:r>
          </w:p>
        </w:tc>
        <w:tc>
          <w:tcPr>
            <w:tcW w:w="4500" w:type="dxa"/>
            <w:gridSpan w:val="2"/>
            <w:tcBorders>
              <w:top w:val="single" w:sz="8" w:space="0" w:color="auto"/>
              <w:left w:val="single" w:sz="8" w:space="0" w:color="auto"/>
              <w:bottom w:val="single" w:sz="8" w:space="0" w:color="auto"/>
              <w:right w:val="single" w:sz="8" w:space="0" w:color="auto"/>
            </w:tcBorders>
          </w:tcPr>
          <w:p w:rsidR="006E199E" w:rsidRDefault="006E199E">
            <w:pPr>
              <w:rPr>
                <w:rFonts w:hint="eastAsia"/>
                <w:spacing w:val="22"/>
                <w:szCs w:val="21"/>
              </w:rPr>
            </w:pPr>
            <w:r>
              <w:rPr>
                <w:rFonts w:hint="eastAsia"/>
                <w:spacing w:val="22"/>
                <w:szCs w:val="21"/>
              </w:rPr>
              <w:t>手術前に血液検査を行います。</w:t>
            </w:r>
          </w:p>
        </w:tc>
        <w:tc>
          <w:tcPr>
            <w:tcW w:w="2340" w:type="dxa"/>
            <w:tcBorders>
              <w:top w:val="single" w:sz="8" w:space="0" w:color="auto"/>
              <w:left w:val="single" w:sz="8" w:space="0" w:color="auto"/>
              <w:bottom w:val="single" w:sz="8" w:space="0" w:color="auto"/>
              <w:right w:val="single" w:sz="8" w:space="0" w:color="auto"/>
            </w:tcBorders>
          </w:tcPr>
          <w:p w:rsidR="006E199E" w:rsidRDefault="006E199E">
            <w:pPr>
              <w:rPr>
                <w:rFonts w:hint="eastAsia"/>
                <w:b/>
                <w:spacing w:val="22"/>
                <w:sz w:val="22"/>
                <w:szCs w:val="22"/>
              </w:rPr>
            </w:pPr>
            <w:r>
              <w:rPr>
                <w:rFonts w:hint="eastAsia"/>
                <w:szCs w:val="21"/>
              </w:rPr>
              <w:t>術後、医師の指示により頭部</w:t>
            </w:r>
            <w:r>
              <w:rPr>
                <w:rFonts w:hint="eastAsia"/>
                <w:szCs w:val="21"/>
              </w:rPr>
              <w:t>CT</w:t>
            </w:r>
            <w:r>
              <w:rPr>
                <w:rFonts w:hint="eastAsia"/>
                <w:szCs w:val="21"/>
              </w:rPr>
              <w:t>の検査を行います。</w:t>
            </w:r>
          </w:p>
        </w:tc>
        <w:tc>
          <w:tcPr>
            <w:tcW w:w="1980" w:type="dxa"/>
            <w:tcBorders>
              <w:top w:val="single" w:sz="8" w:space="0" w:color="auto"/>
              <w:left w:val="single" w:sz="8" w:space="0" w:color="auto"/>
              <w:bottom w:val="single" w:sz="8" w:space="0" w:color="auto"/>
              <w:right w:val="single" w:sz="8" w:space="0" w:color="auto"/>
            </w:tcBorders>
          </w:tcPr>
          <w:p w:rsidR="006E199E" w:rsidRDefault="00636116">
            <w:pPr>
              <w:rPr>
                <w:rFonts w:hint="eastAsia"/>
                <w:b/>
                <w:spacing w:val="22"/>
                <w:sz w:val="22"/>
                <w:szCs w:val="22"/>
              </w:rPr>
            </w:pPr>
            <w:r>
              <w:rPr>
                <w:rFonts w:hint="eastAsia"/>
                <w:noProof/>
                <w:szCs w:val="21"/>
              </w:rPr>
              <w:drawing>
                <wp:anchor distT="0" distB="0" distL="114300" distR="114300" simplePos="0" relativeHeight="251659264" behindDoc="0" locked="0" layoutInCell="1" allowOverlap="1">
                  <wp:simplePos x="0" y="0"/>
                  <wp:positionH relativeFrom="column">
                    <wp:posOffset>1017905</wp:posOffset>
                  </wp:positionH>
                  <wp:positionV relativeFrom="paragraph">
                    <wp:posOffset>476885</wp:posOffset>
                  </wp:positionV>
                  <wp:extent cx="319405" cy="40195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405" cy="401955"/>
                          </a:xfrm>
                          <a:prstGeom prst="rect">
                            <a:avLst/>
                          </a:prstGeom>
                          <a:noFill/>
                        </pic:spPr>
                      </pic:pic>
                    </a:graphicData>
                  </a:graphic>
                  <wp14:sizeRelH relativeFrom="page">
                    <wp14:pctWidth>0</wp14:pctWidth>
                  </wp14:sizeRelH>
                  <wp14:sizeRelV relativeFrom="page">
                    <wp14:pctHeight>0</wp14:pctHeight>
                  </wp14:sizeRelV>
                </wp:anchor>
              </w:drawing>
            </w:r>
            <w:r w:rsidR="006E199E">
              <w:rPr>
                <w:rFonts w:hint="eastAsia"/>
                <w:szCs w:val="21"/>
              </w:rPr>
              <w:t>医師の指示により頭部</w:t>
            </w:r>
            <w:r w:rsidR="006E199E">
              <w:rPr>
                <w:rFonts w:hint="eastAsia"/>
                <w:szCs w:val="21"/>
              </w:rPr>
              <w:t>CT</w:t>
            </w:r>
            <w:r w:rsidR="006E199E">
              <w:rPr>
                <w:rFonts w:hint="eastAsia"/>
                <w:szCs w:val="21"/>
              </w:rPr>
              <w:t>の検査を行います。</w:t>
            </w:r>
          </w:p>
        </w:tc>
        <w:tc>
          <w:tcPr>
            <w:tcW w:w="4500" w:type="dxa"/>
            <w:gridSpan w:val="2"/>
            <w:tcBorders>
              <w:top w:val="single" w:sz="8" w:space="0" w:color="auto"/>
              <w:left w:val="single" w:sz="8" w:space="0" w:color="auto"/>
              <w:bottom w:val="single" w:sz="8" w:space="0" w:color="auto"/>
              <w:right w:val="single" w:sz="8" w:space="0" w:color="auto"/>
            </w:tcBorders>
          </w:tcPr>
          <w:p w:rsidR="006E199E" w:rsidRDefault="006E199E">
            <w:pPr>
              <w:rPr>
                <w:rFonts w:hint="eastAsia"/>
                <w:spacing w:val="22"/>
                <w:szCs w:val="21"/>
              </w:rPr>
            </w:pPr>
            <w:r>
              <w:rPr>
                <w:rFonts w:hint="eastAsia"/>
                <w:spacing w:val="22"/>
                <w:szCs w:val="21"/>
              </w:rPr>
              <w:t>医師の指示により必要な検査を行う場合があります。</w:t>
            </w:r>
          </w:p>
        </w:tc>
        <w:tc>
          <w:tcPr>
            <w:tcW w:w="1800" w:type="dxa"/>
            <w:vMerge/>
            <w:tcBorders>
              <w:left w:val="single" w:sz="8" w:space="0" w:color="auto"/>
              <w:bottom w:val="single" w:sz="8" w:space="0" w:color="auto"/>
              <w:right w:val="single" w:sz="12" w:space="0" w:color="auto"/>
            </w:tcBorders>
          </w:tcPr>
          <w:p w:rsidR="006E199E" w:rsidRDefault="006E199E">
            <w:pPr>
              <w:rPr>
                <w:rFonts w:hint="eastAsia"/>
                <w:b/>
                <w:spacing w:val="22"/>
                <w:sz w:val="22"/>
                <w:szCs w:val="22"/>
              </w:rPr>
            </w:pPr>
          </w:p>
        </w:tc>
      </w:tr>
      <w:tr w:rsidR="006E199E">
        <w:tblPrEx>
          <w:tblCellMar>
            <w:top w:w="0" w:type="dxa"/>
            <w:bottom w:w="0" w:type="dxa"/>
          </w:tblCellMar>
        </w:tblPrEx>
        <w:trPr>
          <w:trHeight w:val="263"/>
        </w:trPr>
        <w:tc>
          <w:tcPr>
            <w:tcW w:w="819" w:type="dxa"/>
            <w:tcBorders>
              <w:top w:val="single" w:sz="8" w:space="0" w:color="auto"/>
              <w:left w:val="single" w:sz="12" w:space="0" w:color="auto"/>
              <w:bottom w:val="single" w:sz="8" w:space="0" w:color="auto"/>
              <w:right w:val="single" w:sz="8" w:space="0" w:color="auto"/>
            </w:tcBorders>
            <w:vAlign w:val="center"/>
          </w:tcPr>
          <w:p w:rsidR="006E199E" w:rsidRDefault="006E199E">
            <w:pPr>
              <w:jc w:val="center"/>
              <w:rPr>
                <w:rFonts w:hint="eastAsia"/>
                <w:b/>
                <w:spacing w:val="22"/>
                <w:szCs w:val="21"/>
              </w:rPr>
            </w:pPr>
            <w:r>
              <w:rPr>
                <w:rFonts w:hint="eastAsia"/>
                <w:b/>
                <w:spacing w:val="22"/>
                <w:szCs w:val="21"/>
              </w:rPr>
              <w:t>検温</w:t>
            </w:r>
          </w:p>
        </w:tc>
        <w:tc>
          <w:tcPr>
            <w:tcW w:w="15120" w:type="dxa"/>
            <w:gridSpan w:val="7"/>
            <w:tcBorders>
              <w:top w:val="single" w:sz="8" w:space="0" w:color="auto"/>
              <w:left w:val="single" w:sz="8" w:space="0" w:color="auto"/>
              <w:bottom w:val="single" w:sz="8" w:space="0" w:color="auto"/>
              <w:right w:val="single" w:sz="12" w:space="0" w:color="auto"/>
            </w:tcBorders>
          </w:tcPr>
          <w:p w:rsidR="006E199E" w:rsidRDefault="00636116">
            <w:pPr>
              <w:rPr>
                <w:rFonts w:hint="eastAsia"/>
                <w:b/>
                <w:spacing w:val="22"/>
                <w:sz w:val="22"/>
                <w:szCs w:val="22"/>
              </w:rPr>
            </w:pPr>
            <w:r>
              <w:rPr>
                <w:rFonts w:hint="eastAsia"/>
                <w:b/>
                <w:noProof/>
                <w:spacing w:val="22"/>
                <w:sz w:val="22"/>
                <w:szCs w:val="22"/>
              </w:rPr>
              <w:drawing>
                <wp:anchor distT="0" distB="0" distL="114300" distR="114300" simplePos="0" relativeHeight="251658240" behindDoc="0" locked="0" layoutInCell="1" allowOverlap="1">
                  <wp:simplePos x="0" y="0"/>
                  <wp:positionH relativeFrom="column">
                    <wp:posOffset>3189605</wp:posOffset>
                  </wp:positionH>
                  <wp:positionV relativeFrom="paragraph">
                    <wp:posOffset>-10795</wp:posOffset>
                  </wp:positionV>
                  <wp:extent cx="228600" cy="228600"/>
                  <wp:effectExtent l="0" t="0" r="0" b="0"/>
                  <wp:wrapNone/>
                  <wp:docPr id="27" name="図 27"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4228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99E">
              <w:rPr>
                <w:rFonts w:hint="eastAsia"/>
                <w:szCs w:val="21"/>
              </w:rPr>
              <w:t>入院後より毎日、血圧・体温・脈拍等を測定します。</w:t>
            </w:r>
          </w:p>
        </w:tc>
      </w:tr>
      <w:tr w:rsidR="006E199E">
        <w:tblPrEx>
          <w:tblCellMar>
            <w:top w:w="0" w:type="dxa"/>
            <w:bottom w:w="0" w:type="dxa"/>
          </w:tblCellMar>
        </w:tblPrEx>
        <w:trPr>
          <w:cantSplit/>
          <w:trHeight w:val="870"/>
        </w:trPr>
        <w:tc>
          <w:tcPr>
            <w:tcW w:w="819" w:type="dxa"/>
            <w:tcBorders>
              <w:top w:val="single" w:sz="8" w:space="0" w:color="auto"/>
              <w:left w:val="single" w:sz="12" w:space="0" w:color="auto"/>
              <w:bottom w:val="single" w:sz="8" w:space="0" w:color="auto"/>
              <w:right w:val="single" w:sz="8" w:space="0" w:color="auto"/>
            </w:tcBorders>
            <w:vAlign w:val="center"/>
          </w:tcPr>
          <w:p w:rsidR="006E199E" w:rsidRDefault="006E199E">
            <w:pPr>
              <w:jc w:val="center"/>
              <w:rPr>
                <w:rFonts w:hint="eastAsia"/>
                <w:b/>
                <w:spacing w:val="22"/>
                <w:sz w:val="22"/>
                <w:szCs w:val="22"/>
              </w:rPr>
            </w:pPr>
            <w:r>
              <w:rPr>
                <w:rFonts w:hint="eastAsia"/>
                <w:b/>
                <w:spacing w:val="22"/>
                <w:sz w:val="22"/>
                <w:szCs w:val="22"/>
              </w:rPr>
              <w:t>安静</w:t>
            </w:r>
          </w:p>
        </w:tc>
        <w:tc>
          <w:tcPr>
            <w:tcW w:w="2520" w:type="dxa"/>
            <w:tcBorders>
              <w:top w:val="single" w:sz="8" w:space="0" w:color="auto"/>
              <w:left w:val="single" w:sz="8" w:space="0" w:color="auto"/>
              <w:bottom w:val="single" w:sz="8" w:space="0" w:color="auto"/>
              <w:right w:val="single" w:sz="8" w:space="0" w:color="auto"/>
            </w:tcBorders>
          </w:tcPr>
          <w:p w:rsidR="006E199E" w:rsidRDefault="006E199E">
            <w:pPr>
              <w:rPr>
                <w:rFonts w:hint="eastAsia"/>
                <w:b/>
                <w:spacing w:val="22"/>
                <w:sz w:val="22"/>
                <w:szCs w:val="22"/>
              </w:rPr>
            </w:pPr>
            <w:r>
              <w:rPr>
                <w:rFonts w:hint="eastAsia"/>
                <w:szCs w:val="21"/>
              </w:rPr>
              <w:t>制限ありません。</w:t>
            </w:r>
          </w:p>
        </w:tc>
        <w:tc>
          <w:tcPr>
            <w:tcW w:w="1980" w:type="dxa"/>
            <w:tcBorders>
              <w:top w:val="single" w:sz="8" w:space="0" w:color="auto"/>
              <w:left w:val="single" w:sz="8" w:space="0" w:color="auto"/>
              <w:bottom w:val="single" w:sz="8" w:space="0" w:color="auto"/>
              <w:right w:val="single" w:sz="8" w:space="0" w:color="auto"/>
            </w:tcBorders>
          </w:tcPr>
          <w:p w:rsidR="006E199E" w:rsidRDefault="006E199E">
            <w:pPr>
              <w:rPr>
                <w:rFonts w:hint="eastAsia"/>
              </w:rPr>
            </w:pPr>
          </w:p>
        </w:tc>
        <w:tc>
          <w:tcPr>
            <w:tcW w:w="2340" w:type="dxa"/>
            <w:tcBorders>
              <w:top w:val="single" w:sz="8" w:space="0" w:color="auto"/>
              <w:left w:val="single" w:sz="8" w:space="0" w:color="auto"/>
              <w:bottom w:val="single" w:sz="8" w:space="0" w:color="auto"/>
              <w:right w:val="single" w:sz="8" w:space="0" w:color="auto"/>
            </w:tcBorders>
          </w:tcPr>
          <w:p w:rsidR="006E199E" w:rsidRDefault="00636116">
            <w:pPr>
              <w:rPr>
                <w:rFonts w:hint="eastAsia"/>
                <w:spacing w:val="22"/>
                <w:szCs w:val="21"/>
              </w:rPr>
            </w:pPr>
            <w:r>
              <w:rPr>
                <w:rFonts w:hint="eastAsia"/>
                <w:noProof/>
                <w:spacing w:val="22"/>
                <w:szCs w:val="21"/>
              </w:rPr>
              <w:drawing>
                <wp:anchor distT="0" distB="0" distL="114300" distR="114300" simplePos="0" relativeHeight="251654144" behindDoc="0" locked="0" layoutInCell="1" allowOverlap="1">
                  <wp:simplePos x="0" y="0"/>
                  <wp:positionH relativeFrom="column">
                    <wp:posOffset>903605</wp:posOffset>
                  </wp:positionH>
                  <wp:positionV relativeFrom="paragraph">
                    <wp:posOffset>55880</wp:posOffset>
                  </wp:positionV>
                  <wp:extent cx="447675" cy="4572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pic:spPr>
                      </pic:pic>
                    </a:graphicData>
                  </a:graphic>
                  <wp14:sizeRelH relativeFrom="page">
                    <wp14:pctWidth>0</wp14:pctWidth>
                  </wp14:sizeRelH>
                  <wp14:sizeRelV relativeFrom="page">
                    <wp14:pctHeight>0</wp14:pctHeight>
                  </wp14:sizeRelV>
                </wp:anchor>
              </w:drawing>
            </w:r>
            <w:r w:rsidR="006E199E">
              <w:rPr>
                <w:rFonts w:hint="eastAsia"/>
                <w:spacing w:val="22"/>
                <w:szCs w:val="21"/>
              </w:rPr>
              <w:t>ベッド上安静</w:t>
            </w:r>
          </w:p>
        </w:tc>
        <w:tc>
          <w:tcPr>
            <w:tcW w:w="6480" w:type="dxa"/>
            <w:gridSpan w:val="3"/>
            <w:tcBorders>
              <w:top w:val="single" w:sz="8" w:space="0" w:color="auto"/>
              <w:left w:val="single" w:sz="8" w:space="0" w:color="auto"/>
              <w:bottom w:val="single" w:sz="8" w:space="0" w:color="auto"/>
              <w:right w:val="single" w:sz="8" w:space="0" w:color="auto"/>
            </w:tcBorders>
          </w:tcPr>
          <w:p w:rsidR="006E199E" w:rsidRDefault="006E199E">
            <w:pPr>
              <w:rPr>
                <w:rFonts w:hint="eastAsia"/>
                <w:spacing w:val="22"/>
                <w:szCs w:val="21"/>
              </w:rPr>
            </w:pPr>
            <w:r>
              <w:rPr>
                <w:rFonts w:hint="eastAsia"/>
                <w:spacing w:val="22"/>
                <w:szCs w:val="21"/>
              </w:rPr>
              <w:t>医師の指示により徐々に安静度の制限が解除されます。</w:t>
            </w:r>
            <w:r w:rsidR="005E3608">
              <w:rPr>
                <w:rFonts w:hint="eastAsia"/>
                <w:spacing w:val="22"/>
                <w:szCs w:val="21"/>
              </w:rPr>
              <w:t>ドレーンを抜去するとトイレ歩行できます。</w:t>
            </w:r>
          </w:p>
        </w:tc>
        <w:tc>
          <w:tcPr>
            <w:tcW w:w="1800" w:type="dxa"/>
            <w:vMerge w:val="restart"/>
            <w:tcBorders>
              <w:top w:val="single" w:sz="8" w:space="0" w:color="auto"/>
              <w:left w:val="single" w:sz="8" w:space="0" w:color="auto"/>
              <w:right w:val="single" w:sz="12" w:space="0" w:color="auto"/>
            </w:tcBorders>
          </w:tcPr>
          <w:p w:rsidR="006E199E" w:rsidRDefault="006E199E">
            <w:pPr>
              <w:rPr>
                <w:rFonts w:hint="eastAsia"/>
                <w:spacing w:val="22"/>
                <w:szCs w:val="21"/>
              </w:rPr>
            </w:pPr>
            <w:r>
              <w:rPr>
                <w:rFonts w:hint="eastAsia"/>
                <w:spacing w:val="22"/>
                <w:szCs w:val="21"/>
              </w:rPr>
              <w:t>退院後の生活について医師看護師より説明があります。</w:t>
            </w:r>
          </w:p>
        </w:tc>
      </w:tr>
      <w:tr w:rsidR="006E199E" w:rsidTr="00F50EC4">
        <w:tblPrEx>
          <w:tblCellMar>
            <w:top w:w="0" w:type="dxa"/>
            <w:bottom w:w="0" w:type="dxa"/>
          </w:tblCellMar>
        </w:tblPrEx>
        <w:trPr>
          <w:cantSplit/>
          <w:trHeight w:val="969"/>
        </w:trPr>
        <w:tc>
          <w:tcPr>
            <w:tcW w:w="819" w:type="dxa"/>
            <w:tcBorders>
              <w:top w:val="single" w:sz="8" w:space="0" w:color="auto"/>
              <w:left w:val="single" w:sz="12" w:space="0" w:color="auto"/>
              <w:bottom w:val="single" w:sz="8" w:space="0" w:color="auto"/>
              <w:right w:val="single" w:sz="8" w:space="0" w:color="auto"/>
            </w:tcBorders>
            <w:vAlign w:val="center"/>
          </w:tcPr>
          <w:p w:rsidR="006E199E" w:rsidRDefault="006E199E">
            <w:pPr>
              <w:jc w:val="center"/>
              <w:rPr>
                <w:rFonts w:hint="eastAsia"/>
                <w:b/>
                <w:spacing w:val="22"/>
                <w:sz w:val="22"/>
                <w:szCs w:val="22"/>
              </w:rPr>
            </w:pPr>
            <w:r>
              <w:rPr>
                <w:rFonts w:hint="eastAsia"/>
                <w:b/>
                <w:spacing w:val="22"/>
                <w:sz w:val="22"/>
                <w:szCs w:val="22"/>
              </w:rPr>
              <w:t>食事</w:t>
            </w:r>
          </w:p>
        </w:tc>
        <w:tc>
          <w:tcPr>
            <w:tcW w:w="2520" w:type="dxa"/>
            <w:tcBorders>
              <w:top w:val="single" w:sz="8" w:space="0" w:color="auto"/>
              <w:left w:val="single" w:sz="8" w:space="0" w:color="auto"/>
              <w:bottom w:val="single" w:sz="8" w:space="0" w:color="auto"/>
              <w:right w:val="single" w:sz="8" w:space="0" w:color="auto"/>
            </w:tcBorders>
          </w:tcPr>
          <w:p w:rsidR="006E199E" w:rsidRDefault="006E199E">
            <w:pPr>
              <w:rPr>
                <w:rFonts w:hint="eastAsia"/>
                <w:szCs w:val="21"/>
              </w:rPr>
            </w:pPr>
          </w:p>
          <w:p w:rsidR="00F50EC4" w:rsidRPr="00F50EC4" w:rsidRDefault="006E199E">
            <w:pPr>
              <w:rPr>
                <w:rFonts w:hint="eastAsia"/>
                <w:szCs w:val="21"/>
              </w:rPr>
            </w:pPr>
            <w:r>
              <w:rPr>
                <w:rFonts w:hint="eastAsia"/>
                <w:szCs w:val="21"/>
              </w:rPr>
              <w:t>水分・食事制限についての説明があります。</w:t>
            </w:r>
          </w:p>
        </w:tc>
        <w:tc>
          <w:tcPr>
            <w:tcW w:w="1980" w:type="dxa"/>
            <w:tcBorders>
              <w:top w:val="single" w:sz="8" w:space="0" w:color="auto"/>
              <w:left w:val="single" w:sz="8" w:space="0" w:color="auto"/>
              <w:bottom w:val="single" w:sz="8" w:space="0" w:color="auto"/>
              <w:right w:val="single" w:sz="8" w:space="0" w:color="auto"/>
            </w:tcBorders>
          </w:tcPr>
          <w:p w:rsidR="006E199E" w:rsidRDefault="006E199E">
            <w:pPr>
              <w:rPr>
                <w:rFonts w:hint="eastAsia"/>
                <w:b/>
                <w:spacing w:val="22"/>
                <w:sz w:val="22"/>
                <w:szCs w:val="22"/>
              </w:rPr>
            </w:pPr>
          </w:p>
        </w:tc>
        <w:tc>
          <w:tcPr>
            <w:tcW w:w="2340" w:type="dxa"/>
            <w:tcBorders>
              <w:top w:val="single" w:sz="8" w:space="0" w:color="auto"/>
              <w:left w:val="single" w:sz="8" w:space="0" w:color="auto"/>
              <w:bottom w:val="single" w:sz="8" w:space="0" w:color="auto"/>
              <w:right w:val="single" w:sz="8" w:space="0" w:color="auto"/>
            </w:tcBorders>
          </w:tcPr>
          <w:p w:rsidR="006E199E" w:rsidRDefault="006E199E">
            <w:pPr>
              <w:rPr>
                <w:rFonts w:hint="eastAsia"/>
                <w:spacing w:val="22"/>
                <w:szCs w:val="21"/>
              </w:rPr>
            </w:pPr>
            <w:r>
              <w:rPr>
                <w:rFonts w:hint="eastAsia"/>
                <w:spacing w:val="22"/>
                <w:szCs w:val="21"/>
              </w:rPr>
              <w:t>欠食</w:t>
            </w:r>
          </w:p>
        </w:tc>
        <w:tc>
          <w:tcPr>
            <w:tcW w:w="6480" w:type="dxa"/>
            <w:gridSpan w:val="3"/>
            <w:tcBorders>
              <w:top w:val="single" w:sz="8" w:space="0" w:color="auto"/>
              <w:left w:val="single" w:sz="8" w:space="0" w:color="auto"/>
              <w:bottom w:val="single" w:sz="8" w:space="0" w:color="auto"/>
              <w:right w:val="single" w:sz="8" w:space="0" w:color="auto"/>
            </w:tcBorders>
          </w:tcPr>
          <w:p w:rsidR="006E199E" w:rsidRDefault="00636116">
            <w:pPr>
              <w:rPr>
                <w:rFonts w:hint="eastAsia"/>
                <w:spacing w:val="22"/>
                <w:szCs w:val="21"/>
              </w:rPr>
            </w:pPr>
            <w:r>
              <w:rPr>
                <w:rFonts w:hint="eastAsia"/>
                <w:noProof/>
                <w:spacing w:val="22"/>
                <w:szCs w:val="21"/>
              </w:rPr>
              <w:drawing>
                <wp:anchor distT="0" distB="0" distL="114300" distR="114300" simplePos="0" relativeHeight="251661312" behindDoc="0" locked="0" layoutInCell="1" allowOverlap="1">
                  <wp:simplePos x="0" y="0"/>
                  <wp:positionH relativeFrom="column">
                    <wp:posOffset>4608830</wp:posOffset>
                  </wp:positionH>
                  <wp:positionV relativeFrom="paragraph">
                    <wp:posOffset>409575</wp:posOffset>
                  </wp:positionV>
                  <wp:extent cx="390525" cy="771525"/>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771525"/>
                          </a:xfrm>
                          <a:prstGeom prst="rect">
                            <a:avLst/>
                          </a:prstGeom>
                          <a:noFill/>
                        </pic:spPr>
                      </pic:pic>
                    </a:graphicData>
                  </a:graphic>
                  <wp14:sizeRelH relativeFrom="page">
                    <wp14:pctWidth>0</wp14:pctWidth>
                  </wp14:sizeRelH>
                  <wp14:sizeRelV relativeFrom="page">
                    <wp14:pctHeight>0</wp14:pctHeight>
                  </wp14:sizeRelV>
                </wp:anchor>
              </w:drawing>
            </w:r>
            <w:r w:rsidR="006E199E">
              <w:rPr>
                <w:rFonts w:hint="eastAsia"/>
                <w:spacing w:val="22"/>
                <w:szCs w:val="21"/>
              </w:rPr>
              <w:t>朝から食事が配膳されます。安静度の制限がある場合や体調により、看護師が介助・引き膳にまいります。</w:t>
            </w:r>
          </w:p>
        </w:tc>
        <w:tc>
          <w:tcPr>
            <w:tcW w:w="1800" w:type="dxa"/>
            <w:vMerge/>
            <w:tcBorders>
              <w:left w:val="single" w:sz="8" w:space="0" w:color="auto"/>
              <w:right w:val="single" w:sz="12" w:space="0" w:color="auto"/>
            </w:tcBorders>
          </w:tcPr>
          <w:p w:rsidR="006E199E" w:rsidRDefault="006E199E">
            <w:pPr>
              <w:rPr>
                <w:rFonts w:hint="eastAsia"/>
                <w:b/>
                <w:spacing w:val="22"/>
                <w:sz w:val="22"/>
                <w:szCs w:val="22"/>
              </w:rPr>
            </w:pPr>
          </w:p>
        </w:tc>
      </w:tr>
      <w:tr w:rsidR="006E199E">
        <w:tblPrEx>
          <w:tblCellMar>
            <w:top w:w="0" w:type="dxa"/>
            <w:bottom w:w="0" w:type="dxa"/>
          </w:tblCellMar>
        </w:tblPrEx>
        <w:trPr>
          <w:cantSplit/>
          <w:trHeight w:val="988"/>
        </w:trPr>
        <w:tc>
          <w:tcPr>
            <w:tcW w:w="819" w:type="dxa"/>
            <w:tcBorders>
              <w:top w:val="single" w:sz="8" w:space="0" w:color="auto"/>
              <w:left w:val="single" w:sz="12" w:space="0" w:color="auto"/>
              <w:bottom w:val="single" w:sz="8" w:space="0" w:color="auto"/>
              <w:right w:val="single" w:sz="8" w:space="0" w:color="auto"/>
            </w:tcBorders>
            <w:vAlign w:val="center"/>
          </w:tcPr>
          <w:p w:rsidR="006E199E" w:rsidRDefault="006E199E">
            <w:pPr>
              <w:jc w:val="center"/>
              <w:rPr>
                <w:rFonts w:hint="eastAsia"/>
                <w:b/>
                <w:spacing w:val="22"/>
                <w:sz w:val="22"/>
                <w:szCs w:val="22"/>
              </w:rPr>
            </w:pPr>
            <w:r>
              <w:rPr>
                <w:rFonts w:hint="eastAsia"/>
                <w:b/>
                <w:spacing w:val="22"/>
                <w:sz w:val="22"/>
                <w:szCs w:val="22"/>
              </w:rPr>
              <w:t>清潔</w:t>
            </w:r>
          </w:p>
        </w:tc>
        <w:tc>
          <w:tcPr>
            <w:tcW w:w="2520" w:type="dxa"/>
            <w:tcBorders>
              <w:top w:val="single" w:sz="8" w:space="0" w:color="auto"/>
              <w:left w:val="single" w:sz="8" w:space="0" w:color="auto"/>
              <w:bottom w:val="single" w:sz="8" w:space="0" w:color="auto"/>
              <w:right w:val="single" w:sz="8" w:space="0" w:color="auto"/>
            </w:tcBorders>
          </w:tcPr>
          <w:p w:rsidR="006E199E" w:rsidRDefault="006E199E">
            <w:pPr>
              <w:rPr>
                <w:rFonts w:hint="eastAsia"/>
                <w:b/>
                <w:spacing w:val="22"/>
                <w:sz w:val="22"/>
                <w:szCs w:val="22"/>
              </w:rPr>
            </w:pPr>
          </w:p>
        </w:tc>
        <w:tc>
          <w:tcPr>
            <w:tcW w:w="1980" w:type="dxa"/>
            <w:tcBorders>
              <w:top w:val="single" w:sz="8" w:space="0" w:color="auto"/>
              <w:left w:val="single" w:sz="8" w:space="0" w:color="auto"/>
              <w:bottom w:val="single" w:sz="8" w:space="0" w:color="auto"/>
              <w:right w:val="single" w:sz="8" w:space="0" w:color="auto"/>
            </w:tcBorders>
          </w:tcPr>
          <w:p w:rsidR="006E199E" w:rsidRDefault="006E199E">
            <w:pPr>
              <w:rPr>
                <w:rFonts w:hint="eastAsia"/>
                <w:b/>
                <w:spacing w:val="22"/>
                <w:sz w:val="22"/>
                <w:szCs w:val="22"/>
              </w:rPr>
            </w:pPr>
          </w:p>
        </w:tc>
        <w:tc>
          <w:tcPr>
            <w:tcW w:w="2340" w:type="dxa"/>
            <w:tcBorders>
              <w:top w:val="single" w:sz="8" w:space="0" w:color="auto"/>
              <w:left w:val="single" w:sz="8" w:space="0" w:color="auto"/>
              <w:bottom w:val="single" w:sz="8" w:space="0" w:color="auto"/>
              <w:right w:val="single" w:sz="8" w:space="0" w:color="auto"/>
            </w:tcBorders>
          </w:tcPr>
          <w:p w:rsidR="006E199E" w:rsidRDefault="006E199E">
            <w:pPr>
              <w:rPr>
                <w:rFonts w:hint="eastAsia"/>
                <w:b/>
                <w:spacing w:val="22"/>
                <w:sz w:val="22"/>
                <w:szCs w:val="22"/>
              </w:rPr>
            </w:pPr>
          </w:p>
        </w:tc>
        <w:tc>
          <w:tcPr>
            <w:tcW w:w="6480" w:type="dxa"/>
            <w:gridSpan w:val="3"/>
            <w:tcBorders>
              <w:top w:val="single" w:sz="8" w:space="0" w:color="auto"/>
              <w:left w:val="single" w:sz="8" w:space="0" w:color="auto"/>
              <w:bottom w:val="single" w:sz="8" w:space="0" w:color="auto"/>
              <w:right w:val="single" w:sz="8" w:space="0" w:color="auto"/>
            </w:tcBorders>
          </w:tcPr>
          <w:p w:rsidR="006E199E" w:rsidRDefault="006E199E">
            <w:pPr>
              <w:rPr>
                <w:rFonts w:hint="eastAsia"/>
                <w:spacing w:val="22"/>
                <w:szCs w:val="21"/>
              </w:rPr>
            </w:pPr>
            <w:r>
              <w:rPr>
                <w:rFonts w:hint="eastAsia"/>
                <w:spacing w:val="22"/>
                <w:szCs w:val="21"/>
              </w:rPr>
              <w:t>清拭用タオルを使用し、身体の清潔を保ちます。</w:t>
            </w:r>
          </w:p>
          <w:p w:rsidR="006E199E" w:rsidRDefault="006E199E">
            <w:pPr>
              <w:rPr>
                <w:rFonts w:hint="eastAsia"/>
                <w:spacing w:val="22"/>
                <w:szCs w:val="21"/>
              </w:rPr>
            </w:pPr>
            <w:r>
              <w:rPr>
                <w:rFonts w:hint="eastAsia"/>
                <w:spacing w:val="22"/>
                <w:szCs w:val="21"/>
              </w:rPr>
              <w:t>また、医師の指示によりシャワーをご使用になれます。抜鉤後、医師の指示により洗髪が可能となります。</w:t>
            </w:r>
          </w:p>
        </w:tc>
        <w:tc>
          <w:tcPr>
            <w:tcW w:w="1800" w:type="dxa"/>
            <w:vMerge/>
            <w:tcBorders>
              <w:left w:val="single" w:sz="8" w:space="0" w:color="auto"/>
              <w:bottom w:val="single" w:sz="8" w:space="0" w:color="auto"/>
              <w:right w:val="single" w:sz="12" w:space="0" w:color="auto"/>
            </w:tcBorders>
          </w:tcPr>
          <w:p w:rsidR="006E199E" w:rsidRDefault="006E199E">
            <w:pPr>
              <w:rPr>
                <w:rFonts w:hint="eastAsia"/>
                <w:b/>
                <w:spacing w:val="22"/>
                <w:sz w:val="22"/>
                <w:szCs w:val="22"/>
              </w:rPr>
            </w:pPr>
          </w:p>
        </w:tc>
      </w:tr>
      <w:tr w:rsidR="006E199E">
        <w:tblPrEx>
          <w:tblCellMar>
            <w:top w:w="0" w:type="dxa"/>
            <w:bottom w:w="0" w:type="dxa"/>
          </w:tblCellMar>
        </w:tblPrEx>
        <w:trPr>
          <w:trHeight w:val="2338"/>
        </w:trPr>
        <w:tc>
          <w:tcPr>
            <w:tcW w:w="819" w:type="dxa"/>
            <w:tcBorders>
              <w:top w:val="single" w:sz="8" w:space="0" w:color="auto"/>
              <w:left w:val="single" w:sz="12" w:space="0" w:color="auto"/>
              <w:bottom w:val="single" w:sz="12" w:space="0" w:color="auto"/>
              <w:right w:val="single" w:sz="8" w:space="0" w:color="auto"/>
            </w:tcBorders>
            <w:vAlign w:val="center"/>
          </w:tcPr>
          <w:p w:rsidR="006E199E" w:rsidRDefault="006E199E">
            <w:pPr>
              <w:jc w:val="center"/>
              <w:rPr>
                <w:rFonts w:hint="eastAsia"/>
                <w:b/>
                <w:spacing w:val="22"/>
                <w:sz w:val="22"/>
                <w:szCs w:val="22"/>
              </w:rPr>
            </w:pPr>
            <w:r>
              <w:rPr>
                <w:rFonts w:hint="eastAsia"/>
                <w:b/>
                <w:spacing w:val="22"/>
                <w:sz w:val="22"/>
                <w:szCs w:val="22"/>
              </w:rPr>
              <w:t>指導</w:t>
            </w:r>
          </w:p>
          <w:p w:rsidR="006E199E" w:rsidRDefault="006E199E">
            <w:pPr>
              <w:jc w:val="center"/>
              <w:rPr>
                <w:rFonts w:hint="eastAsia"/>
                <w:b/>
                <w:spacing w:val="22"/>
                <w:sz w:val="16"/>
                <w:szCs w:val="16"/>
              </w:rPr>
            </w:pPr>
            <w:r>
              <w:rPr>
                <w:rFonts w:hint="eastAsia"/>
                <w:b/>
                <w:spacing w:val="22"/>
                <w:sz w:val="16"/>
                <w:szCs w:val="16"/>
              </w:rPr>
              <w:t>その他</w:t>
            </w:r>
          </w:p>
        </w:tc>
        <w:tc>
          <w:tcPr>
            <w:tcW w:w="2520" w:type="dxa"/>
            <w:tcBorders>
              <w:top w:val="single" w:sz="8" w:space="0" w:color="auto"/>
              <w:left w:val="single" w:sz="8" w:space="0" w:color="auto"/>
              <w:bottom w:val="single" w:sz="12" w:space="0" w:color="auto"/>
              <w:right w:val="single" w:sz="8" w:space="0" w:color="auto"/>
            </w:tcBorders>
          </w:tcPr>
          <w:p w:rsidR="006E199E" w:rsidRDefault="006E199E">
            <w:pPr>
              <w:rPr>
                <w:rFonts w:hint="eastAsia"/>
                <w:szCs w:val="21"/>
              </w:rPr>
            </w:pPr>
            <w:r>
              <w:rPr>
                <w:rFonts w:hint="eastAsia"/>
                <w:szCs w:val="21"/>
              </w:rPr>
              <w:t>医師の手術説明時にお渡しした、手術同意書・輸血同意書・麻酔同意書にサインのうえ本日中に看護師まで提出をお願いします。</w:t>
            </w:r>
          </w:p>
          <w:p w:rsidR="006E199E" w:rsidRDefault="006E199E">
            <w:pPr>
              <w:rPr>
                <w:rFonts w:hint="eastAsia"/>
                <w:b/>
                <w:spacing w:val="22"/>
                <w:sz w:val="22"/>
                <w:szCs w:val="22"/>
              </w:rPr>
            </w:pPr>
            <w:r>
              <w:rPr>
                <w:rFonts w:hint="eastAsia"/>
                <w:szCs w:val="21"/>
              </w:rPr>
              <w:t xml:space="preserve">　　　　　　　　　　　　　　　　　　　　　　　　　　　　　　　　　　　　　</w:t>
            </w:r>
          </w:p>
        </w:tc>
        <w:tc>
          <w:tcPr>
            <w:tcW w:w="1980" w:type="dxa"/>
            <w:tcBorders>
              <w:top w:val="single" w:sz="8" w:space="0" w:color="auto"/>
              <w:left w:val="single" w:sz="8" w:space="0" w:color="auto"/>
              <w:bottom w:val="single" w:sz="12" w:space="0" w:color="auto"/>
              <w:right w:val="single" w:sz="8" w:space="0" w:color="auto"/>
            </w:tcBorders>
          </w:tcPr>
          <w:p w:rsidR="006E199E" w:rsidRDefault="006E199E">
            <w:pPr>
              <w:rPr>
                <w:rFonts w:hint="eastAsia"/>
                <w:b/>
                <w:spacing w:val="22"/>
                <w:sz w:val="22"/>
                <w:szCs w:val="22"/>
              </w:rPr>
            </w:pPr>
          </w:p>
        </w:tc>
        <w:tc>
          <w:tcPr>
            <w:tcW w:w="2340" w:type="dxa"/>
            <w:tcBorders>
              <w:top w:val="single" w:sz="8" w:space="0" w:color="auto"/>
              <w:left w:val="single" w:sz="8" w:space="0" w:color="auto"/>
              <w:bottom w:val="single" w:sz="12" w:space="0" w:color="auto"/>
              <w:right w:val="single" w:sz="8" w:space="0" w:color="auto"/>
            </w:tcBorders>
          </w:tcPr>
          <w:p w:rsidR="006E199E" w:rsidRDefault="00827DBD">
            <w:pPr>
              <w:rPr>
                <w:rFonts w:hint="eastAsia"/>
                <w:b/>
                <w:spacing w:val="22"/>
                <w:sz w:val="22"/>
                <w:szCs w:val="22"/>
              </w:rPr>
            </w:pPr>
            <w:r>
              <w:rPr>
                <w:rFonts w:hint="eastAsia"/>
                <w:b/>
                <w:spacing w:val="22"/>
                <w:sz w:val="22"/>
                <w:szCs w:val="22"/>
              </w:rPr>
              <w:t>日常生活動作を援助します。</w:t>
            </w:r>
          </w:p>
          <w:p w:rsidR="00827DBD" w:rsidRDefault="00827DBD">
            <w:pPr>
              <w:rPr>
                <w:rFonts w:hint="eastAsia"/>
                <w:b/>
                <w:spacing w:val="22"/>
                <w:sz w:val="22"/>
                <w:szCs w:val="22"/>
              </w:rPr>
            </w:pPr>
            <w:r>
              <w:rPr>
                <w:rFonts w:hint="eastAsia"/>
                <w:b/>
                <w:spacing w:val="22"/>
                <w:sz w:val="22"/>
                <w:szCs w:val="22"/>
              </w:rPr>
              <w:t>安静度及び安静の必要性を説明します。</w:t>
            </w:r>
          </w:p>
        </w:tc>
        <w:tc>
          <w:tcPr>
            <w:tcW w:w="6480" w:type="dxa"/>
            <w:gridSpan w:val="3"/>
            <w:tcBorders>
              <w:top w:val="single" w:sz="8" w:space="0" w:color="auto"/>
              <w:left w:val="single" w:sz="8" w:space="0" w:color="auto"/>
              <w:bottom w:val="single" w:sz="12" w:space="0" w:color="auto"/>
              <w:right w:val="single" w:sz="8" w:space="0" w:color="auto"/>
            </w:tcBorders>
          </w:tcPr>
          <w:p w:rsidR="006E199E" w:rsidRDefault="005E3608">
            <w:pPr>
              <w:rPr>
                <w:rFonts w:hint="eastAsia"/>
                <w:bCs/>
                <w:spacing w:val="22"/>
                <w:sz w:val="20"/>
                <w:szCs w:val="20"/>
              </w:rPr>
            </w:pPr>
            <w:r>
              <w:rPr>
                <w:rFonts w:hint="eastAsia"/>
                <w:bCs/>
                <w:spacing w:val="22"/>
                <w:sz w:val="20"/>
                <w:szCs w:val="20"/>
              </w:rPr>
              <w:t>手術後は、意識の状態、頭痛、麻痺、悪心、嘔吐</w:t>
            </w:r>
            <w:r w:rsidR="00827DBD">
              <w:rPr>
                <w:rFonts w:hint="eastAsia"/>
                <w:bCs/>
                <w:spacing w:val="22"/>
                <w:sz w:val="20"/>
                <w:szCs w:val="20"/>
              </w:rPr>
              <w:t>、痙攣</w:t>
            </w:r>
            <w:r>
              <w:rPr>
                <w:rFonts w:hint="eastAsia"/>
                <w:bCs/>
                <w:spacing w:val="22"/>
                <w:sz w:val="20"/>
                <w:szCs w:val="20"/>
              </w:rPr>
              <w:t>の有無、創部の状態を観察します。</w:t>
            </w:r>
          </w:p>
          <w:p w:rsidR="00827DBD" w:rsidRPr="00F50EC4" w:rsidRDefault="00827DBD">
            <w:pPr>
              <w:rPr>
                <w:rFonts w:hint="eastAsia"/>
                <w:bCs/>
                <w:spacing w:val="22"/>
                <w:sz w:val="20"/>
                <w:szCs w:val="20"/>
              </w:rPr>
            </w:pPr>
            <w:r>
              <w:rPr>
                <w:rFonts w:hint="eastAsia"/>
                <w:bCs/>
                <w:spacing w:val="22"/>
                <w:sz w:val="20"/>
                <w:szCs w:val="20"/>
              </w:rPr>
              <w:t>症状があれば、我慢せずに連絡するように説明します。</w:t>
            </w:r>
          </w:p>
        </w:tc>
        <w:tc>
          <w:tcPr>
            <w:tcW w:w="1800" w:type="dxa"/>
            <w:tcBorders>
              <w:top w:val="single" w:sz="8" w:space="0" w:color="auto"/>
              <w:left w:val="single" w:sz="8" w:space="0" w:color="auto"/>
              <w:bottom w:val="single" w:sz="12" w:space="0" w:color="auto"/>
              <w:right w:val="single" w:sz="12" w:space="0" w:color="auto"/>
            </w:tcBorders>
          </w:tcPr>
          <w:p w:rsidR="006E199E" w:rsidRDefault="006E199E">
            <w:pPr>
              <w:rPr>
                <w:rFonts w:hint="eastAsia"/>
                <w:spacing w:val="22"/>
                <w:szCs w:val="21"/>
              </w:rPr>
            </w:pPr>
            <w:r>
              <w:rPr>
                <w:rFonts w:hint="eastAsia"/>
                <w:spacing w:val="22"/>
                <w:szCs w:val="21"/>
              </w:rPr>
              <w:t>退院時の手続きや外来受診等について説明します。</w:t>
            </w:r>
          </w:p>
        </w:tc>
      </w:tr>
    </w:tbl>
    <w:p w:rsidR="006E199E" w:rsidRPr="00F50EC4" w:rsidRDefault="006E199E">
      <w:pPr>
        <w:rPr>
          <w:rFonts w:hint="eastAsia"/>
          <w:sz w:val="20"/>
          <w:szCs w:val="20"/>
          <w:u w:val="single"/>
        </w:rPr>
      </w:pPr>
    </w:p>
    <w:p w:rsidR="00F50EC4" w:rsidRDefault="00F50EC4">
      <w:pPr>
        <w:rPr>
          <w:rFonts w:hint="eastAsia"/>
          <w:sz w:val="20"/>
          <w:szCs w:val="20"/>
        </w:rPr>
      </w:pPr>
      <w:r>
        <w:rPr>
          <w:rFonts w:hint="eastAsia"/>
          <w:sz w:val="20"/>
          <w:szCs w:val="20"/>
        </w:rPr>
        <w:t xml:space="preserve">　＊スケジュールは変更される場合があります。　　　　　　　　　　　　　　　　　　　　　　　　　　　　　　　　　　　　</w:t>
      </w:r>
      <w:r w:rsidR="00A21BB7">
        <w:rPr>
          <w:rFonts w:hint="eastAsia"/>
          <w:sz w:val="20"/>
          <w:szCs w:val="20"/>
        </w:rPr>
        <w:t>2019</w:t>
      </w:r>
      <w:r>
        <w:rPr>
          <w:rFonts w:hint="eastAsia"/>
          <w:sz w:val="20"/>
          <w:szCs w:val="20"/>
        </w:rPr>
        <w:t>年</w:t>
      </w:r>
      <w:r w:rsidR="00A21BB7">
        <w:rPr>
          <w:rFonts w:hint="eastAsia"/>
          <w:sz w:val="20"/>
          <w:szCs w:val="20"/>
        </w:rPr>
        <w:t>3</w:t>
      </w:r>
      <w:r>
        <w:rPr>
          <w:rFonts w:hint="eastAsia"/>
          <w:sz w:val="20"/>
          <w:szCs w:val="20"/>
        </w:rPr>
        <w:t>月</w:t>
      </w:r>
      <w:r w:rsidR="00A21BB7">
        <w:rPr>
          <w:rFonts w:hint="eastAsia"/>
          <w:sz w:val="20"/>
          <w:szCs w:val="20"/>
        </w:rPr>
        <w:t>11</w:t>
      </w:r>
      <w:r>
        <w:rPr>
          <w:rFonts w:hint="eastAsia"/>
          <w:sz w:val="20"/>
          <w:szCs w:val="20"/>
        </w:rPr>
        <w:t>日改訂　　　　徳島赤十字病院</w:t>
      </w:r>
    </w:p>
    <w:p w:rsidR="00F50EC4" w:rsidRPr="00F50EC4" w:rsidRDefault="00B2606E">
      <w:pPr>
        <w:rPr>
          <w:rFonts w:hint="eastAsia"/>
          <w:sz w:val="20"/>
          <w:szCs w:val="20"/>
        </w:rPr>
      </w:pPr>
      <w:r>
        <w:rPr>
          <w:rFonts w:hint="eastAsia"/>
          <w:sz w:val="20"/>
          <w:szCs w:val="20"/>
        </w:rPr>
        <w:t xml:space="preserve">　上記説明を受け同意します。　　　　</w:t>
      </w:r>
      <w:r w:rsidR="00F50EC4" w:rsidRPr="00F50EC4">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00F50EC4" w:rsidRPr="00F50EC4">
        <w:rPr>
          <w:rFonts w:hint="eastAsia"/>
          <w:sz w:val="20"/>
          <w:szCs w:val="20"/>
          <w:u w:val="single"/>
        </w:rPr>
        <w:t>年　　月　　日</w:t>
      </w:r>
      <w:r w:rsidR="00F50EC4">
        <w:rPr>
          <w:rFonts w:hint="eastAsia"/>
          <w:sz w:val="20"/>
          <w:szCs w:val="20"/>
        </w:rPr>
        <w:t xml:space="preserve">　　　　患者様（側）署名</w:t>
      </w:r>
      <w:r w:rsidR="00F50EC4" w:rsidRPr="00F50EC4">
        <w:rPr>
          <w:rFonts w:hint="eastAsia"/>
          <w:sz w:val="20"/>
          <w:szCs w:val="20"/>
          <w:u w:val="single"/>
        </w:rPr>
        <w:t xml:space="preserve">　　　　　　　　　</w:t>
      </w:r>
      <w:r w:rsidR="00F50EC4">
        <w:rPr>
          <w:rFonts w:hint="eastAsia"/>
          <w:sz w:val="20"/>
          <w:szCs w:val="20"/>
        </w:rPr>
        <w:t xml:space="preserve">　　　　説明看護師</w:t>
      </w:r>
      <w:r w:rsidR="00F50EC4" w:rsidRPr="00F50EC4">
        <w:rPr>
          <w:rFonts w:hint="eastAsia"/>
          <w:sz w:val="20"/>
          <w:szCs w:val="20"/>
          <w:u w:val="single"/>
        </w:rPr>
        <w:t xml:space="preserve">　　　　　　　　　</w:t>
      </w:r>
    </w:p>
    <w:sectPr w:rsidR="00F50EC4" w:rsidRPr="00F50EC4" w:rsidSect="000421EC">
      <w:pgSz w:w="16838" w:h="11906" w:orient="landscape" w:code="9"/>
      <w:pgMar w:top="289" w:right="284" w:bottom="289" w:left="289"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5E3" w:rsidRDefault="00E215E3" w:rsidP="002065AE">
      <w:r>
        <w:separator/>
      </w:r>
    </w:p>
  </w:endnote>
  <w:endnote w:type="continuationSeparator" w:id="0">
    <w:p w:rsidR="00E215E3" w:rsidRDefault="00E215E3" w:rsidP="0020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5E3" w:rsidRDefault="00E215E3" w:rsidP="002065AE">
      <w:r>
        <w:separator/>
      </w:r>
    </w:p>
  </w:footnote>
  <w:footnote w:type="continuationSeparator" w:id="0">
    <w:p w:rsidR="00E215E3" w:rsidRDefault="00E215E3" w:rsidP="00206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AE"/>
    <w:rsid w:val="000135C3"/>
    <w:rsid w:val="000421EC"/>
    <w:rsid w:val="00084942"/>
    <w:rsid w:val="000F02A2"/>
    <w:rsid w:val="002065AE"/>
    <w:rsid w:val="003802B9"/>
    <w:rsid w:val="0041728A"/>
    <w:rsid w:val="0055348F"/>
    <w:rsid w:val="005E3608"/>
    <w:rsid w:val="00636116"/>
    <w:rsid w:val="006C7A81"/>
    <w:rsid w:val="006E199E"/>
    <w:rsid w:val="007910F4"/>
    <w:rsid w:val="007D046A"/>
    <w:rsid w:val="007E703B"/>
    <w:rsid w:val="00823E6C"/>
    <w:rsid w:val="00827DBD"/>
    <w:rsid w:val="008B280A"/>
    <w:rsid w:val="00921C6A"/>
    <w:rsid w:val="0098717E"/>
    <w:rsid w:val="00997637"/>
    <w:rsid w:val="00A1652C"/>
    <w:rsid w:val="00A21BB7"/>
    <w:rsid w:val="00A448B8"/>
    <w:rsid w:val="00B2606E"/>
    <w:rsid w:val="00C0775D"/>
    <w:rsid w:val="00DB2777"/>
    <w:rsid w:val="00E215E3"/>
    <w:rsid w:val="00E91E60"/>
    <w:rsid w:val="00EE3142"/>
    <w:rsid w:val="00F50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A06BC5-638E-40DB-978E-ABAE051D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rPr>
      <w:rFonts w:eastAsia="ＭＳ ゴシック"/>
      <w:sz w:val="24"/>
      <w:szCs w:val="20"/>
    </w:rPr>
  </w:style>
  <w:style w:type="paragraph" w:styleId="a3">
    <w:name w:val="header"/>
    <w:basedOn w:val="a"/>
    <w:link w:val="a4"/>
    <w:uiPriority w:val="99"/>
    <w:semiHidden/>
    <w:unhideWhenUsed/>
    <w:rsid w:val="002065AE"/>
    <w:pPr>
      <w:tabs>
        <w:tab w:val="center" w:pos="4252"/>
        <w:tab w:val="right" w:pos="8504"/>
      </w:tabs>
      <w:snapToGrid w:val="0"/>
    </w:pPr>
  </w:style>
  <w:style w:type="character" w:customStyle="1" w:styleId="a4">
    <w:name w:val="ヘッダー (文字)"/>
    <w:link w:val="a3"/>
    <w:uiPriority w:val="99"/>
    <w:semiHidden/>
    <w:rsid w:val="002065AE"/>
    <w:rPr>
      <w:kern w:val="2"/>
      <w:sz w:val="21"/>
      <w:szCs w:val="24"/>
    </w:rPr>
  </w:style>
  <w:style w:type="paragraph" w:styleId="a5">
    <w:name w:val="footer"/>
    <w:basedOn w:val="a"/>
    <w:link w:val="a6"/>
    <w:uiPriority w:val="99"/>
    <w:semiHidden/>
    <w:unhideWhenUsed/>
    <w:rsid w:val="002065AE"/>
    <w:pPr>
      <w:tabs>
        <w:tab w:val="center" w:pos="4252"/>
        <w:tab w:val="right" w:pos="8504"/>
      </w:tabs>
      <w:snapToGrid w:val="0"/>
    </w:pPr>
  </w:style>
  <w:style w:type="character" w:customStyle="1" w:styleId="a6">
    <w:name w:val="フッター (文字)"/>
    <w:link w:val="a5"/>
    <w:uiPriority w:val="99"/>
    <w:semiHidden/>
    <w:rsid w:val="002065AE"/>
    <w:rPr>
      <w:kern w:val="2"/>
      <w:sz w:val="21"/>
      <w:szCs w:val="24"/>
    </w:rPr>
  </w:style>
  <w:style w:type="paragraph" w:styleId="a7">
    <w:name w:val="Balloon Text"/>
    <w:basedOn w:val="a"/>
    <w:link w:val="a8"/>
    <w:uiPriority w:val="99"/>
    <w:semiHidden/>
    <w:unhideWhenUsed/>
    <w:rsid w:val="006C7A81"/>
    <w:rPr>
      <w:rFonts w:ascii="游ゴシック Light" w:eastAsia="游ゴシック Light" w:hAnsi="游ゴシック Light"/>
      <w:sz w:val="18"/>
      <w:szCs w:val="18"/>
    </w:rPr>
  </w:style>
  <w:style w:type="character" w:customStyle="1" w:styleId="a8">
    <w:name w:val="吹き出し (文字)"/>
    <w:link w:val="a7"/>
    <w:uiPriority w:val="99"/>
    <w:semiHidden/>
    <w:rsid w:val="006C7A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232</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vt:lpstr>
      <vt:lpstr>入院当日</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dc:title>
  <dc:subject/>
  <dc:creator>若木　孝枝</dc:creator>
  <cp:keywords/>
  <dc:description/>
  <cp:lastModifiedBy>trcuser</cp:lastModifiedBy>
  <cp:revision>2</cp:revision>
  <cp:lastPrinted>2020-07-30T01:04:00Z</cp:lastPrinted>
  <dcterms:created xsi:type="dcterms:W3CDTF">2022-09-16T07:13:00Z</dcterms:created>
  <dcterms:modified xsi:type="dcterms:W3CDTF">2022-09-16T07:13:00Z</dcterms:modified>
</cp:coreProperties>
</file>