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A62CFC" w:rsidRDefault="00555614" w:rsidP="00A62CFC">
      <w:pPr>
        <w:ind w:firstLineChars="600" w:firstLine="1067"/>
        <w:rPr>
          <w:rFonts w:hint="eastAsia"/>
          <w:b/>
          <w:bCs/>
          <w:sz w:val="22"/>
          <w:szCs w:val="22"/>
        </w:rPr>
      </w:pPr>
      <w:bookmarkStart w:id="0" w:name="_GoBack"/>
      <w:bookmarkEnd w:id="0"/>
      <w:r w:rsidRPr="00A62CFC">
        <w:rPr>
          <w:rFonts w:hint="eastAsia"/>
          <w:b/>
          <w:bCs/>
          <w:sz w:val="22"/>
          <w:szCs w:val="22"/>
        </w:rPr>
        <w:t xml:space="preserve">スケジュール表　</w:t>
      </w:r>
      <w:r w:rsidR="00F92802" w:rsidRPr="00A62CFC">
        <w:rPr>
          <w:rFonts w:hint="eastAsia"/>
          <w:b/>
          <w:bCs/>
          <w:sz w:val="22"/>
          <w:szCs w:val="22"/>
        </w:rPr>
        <w:t xml:space="preserve">　</w:t>
      </w:r>
      <w:r w:rsidRPr="00A62CFC">
        <w:rPr>
          <w:rFonts w:hint="eastAsia"/>
          <w:b/>
          <w:bCs/>
          <w:sz w:val="22"/>
          <w:szCs w:val="22"/>
        </w:rPr>
        <w:t>（</w:t>
      </w:r>
      <w:r w:rsidR="00E37A75" w:rsidRPr="00A62CFC">
        <w:rPr>
          <w:rFonts w:hint="eastAsia"/>
          <w:b/>
          <w:bCs/>
          <w:sz w:val="22"/>
          <w:szCs w:val="22"/>
        </w:rPr>
        <w:t>胸</w:t>
      </w:r>
      <w:r w:rsidR="00FB7FEB" w:rsidRPr="00A62CFC">
        <w:rPr>
          <w:rFonts w:hint="eastAsia"/>
          <w:b/>
          <w:bCs/>
          <w:sz w:val="22"/>
          <w:szCs w:val="22"/>
        </w:rPr>
        <w:t>腔鏡</w:t>
      </w:r>
      <w:r w:rsidR="005C01A0" w:rsidRPr="00A62CFC">
        <w:rPr>
          <w:rFonts w:hint="eastAsia"/>
          <w:b/>
          <w:bCs/>
          <w:sz w:val="22"/>
          <w:szCs w:val="22"/>
        </w:rPr>
        <w:t>補助</w:t>
      </w:r>
      <w:r w:rsidR="00E37A75" w:rsidRPr="00A62CFC">
        <w:rPr>
          <w:rFonts w:hint="eastAsia"/>
          <w:b/>
          <w:bCs/>
          <w:sz w:val="22"/>
          <w:szCs w:val="22"/>
        </w:rPr>
        <w:t>下</w:t>
      </w:r>
      <w:r w:rsidR="005C01A0" w:rsidRPr="00A62CFC">
        <w:rPr>
          <w:rFonts w:hint="eastAsia"/>
          <w:b/>
          <w:bCs/>
          <w:sz w:val="22"/>
          <w:szCs w:val="22"/>
        </w:rPr>
        <w:t>肺葉切除術</w:t>
      </w:r>
      <w:r w:rsidRPr="00A62CFC">
        <w:rPr>
          <w:rFonts w:hint="eastAsia"/>
          <w:b/>
          <w:bCs/>
          <w:sz w:val="22"/>
          <w:szCs w:val="22"/>
        </w:rPr>
        <w:t>）</w:t>
      </w:r>
      <w:r w:rsidR="00F92802" w:rsidRPr="00A62CFC">
        <w:rPr>
          <w:rFonts w:hint="eastAsia"/>
          <w:b/>
          <w:bCs/>
          <w:sz w:val="22"/>
          <w:szCs w:val="22"/>
        </w:rPr>
        <w:t xml:space="preserve">　　　　　　　　　　　　　　　　　　（　</w:t>
      </w:r>
      <w:r w:rsidR="0009313D">
        <w:rPr>
          <w:rFonts w:hint="eastAsia"/>
          <w:b/>
          <w:bCs/>
          <w:sz w:val="22"/>
          <w:szCs w:val="22"/>
        </w:rPr>
        <w:t xml:space="preserve">　　　　　　　　　</w:t>
      </w:r>
      <w:r w:rsidR="00F92802" w:rsidRPr="00A62CFC">
        <w:rPr>
          <w:rFonts w:hint="eastAsia"/>
          <w:b/>
          <w:bCs/>
          <w:sz w:val="22"/>
          <w:szCs w:val="22"/>
        </w:rPr>
        <w:t xml:space="preserve">　</w:t>
      </w:r>
      <w:r w:rsidR="003B4492">
        <w:rPr>
          <w:rFonts w:hint="eastAsia"/>
          <w:b/>
          <w:bCs/>
          <w:sz w:val="22"/>
          <w:szCs w:val="22"/>
        </w:rPr>
        <w:t xml:space="preserve">　　</w:t>
      </w:r>
      <w:r w:rsidR="00F92802" w:rsidRPr="00A62CFC">
        <w:rPr>
          <w:rFonts w:hint="eastAsia"/>
          <w:b/>
          <w:bCs/>
          <w:sz w:val="22"/>
          <w:szCs w:val="22"/>
        </w:rPr>
        <w:t>様）</w:t>
      </w:r>
    </w:p>
    <w:tbl>
      <w:tblPr>
        <w:tblW w:w="1859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2444"/>
        <w:gridCol w:w="1692"/>
        <w:gridCol w:w="3008"/>
        <w:gridCol w:w="2068"/>
        <w:gridCol w:w="2914"/>
        <w:gridCol w:w="2820"/>
        <w:gridCol w:w="2538"/>
      </w:tblGrid>
      <w:tr w:rsidR="005D6C7F" w:rsidRPr="005D6C7F">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5D6C7F" w:rsidRPr="005D6C7F" w:rsidRDefault="005D6C7F" w:rsidP="00B415DF">
            <w:pPr>
              <w:rPr>
                <w:rFonts w:hint="eastAsia"/>
                <w:sz w:val="18"/>
                <w:szCs w:val="18"/>
              </w:rPr>
            </w:pPr>
          </w:p>
        </w:tc>
        <w:tc>
          <w:tcPr>
            <w:tcW w:w="2444" w:type="dxa"/>
            <w:tcBorders>
              <w:top w:val="single" w:sz="8" w:space="0" w:color="auto"/>
            </w:tcBorders>
            <w:vAlign w:val="center"/>
          </w:tcPr>
          <w:p w:rsidR="005D6C7F" w:rsidRPr="005D6C7F" w:rsidRDefault="005D6C7F" w:rsidP="00555614">
            <w:pPr>
              <w:jc w:val="center"/>
              <w:rPr>
                <w:rFonts w:hint="eastAsia"/>
                <w:sz w:val="18"/>
                <w:szCs w:val="18"/>
              </w:rPr>
            </w:pPr>
            <w:r w:rsidRPr="005D6C7F">
              <w:rPr>
                <w:rFonts w:hint="eastAsia"/>
                <w:sz w:val="18"/>
                <w:szCs w:val="18"/>
              </w:rPr>
              <w:t>入院当日（　／　）</w:t>
            </w:r>
          </w:p>
        </w:tc>
        <w:tc>
          <w:tcPr>
            <w:tcW w:w="4700" w:type="dxa"/>
            <w:gridSpan w:val="2"/>
            <w:tcBorders>
              <w:top w:val="single" w:sz="8" w:space="0" w:color="auto"/>
            </w:tcBorders>
          </w:tcPr>
          <w:p w:rsidR="005D6C7F" w:rsidRPr="005D6C7F" w:rsidRDefault="005D6C7F" w:rsidP="00337208">
            <w:pPr>
              <w:ind w:firstLineChars="800" w:firstLine="1148"/>
              <w:rPr>
                <w:rFonts w:hint="eastAsia"/>
                <w:sz w:val="18"/>
                <w:szCs w:val="18"/>
              </w:rPr>
            </w:pPr>
            <w:r w:rsidRPr="005D6C7F">
              <w:rPr>
                <w:rFonts w:hint="eastAsia"/>
                <w:sz w:val="18"/>
                <w:szCs w:val="18"/>
              </w:rPr>
              <w:t xml:space="preserve">手術当日（　</w:t>
            </w:r>
            <w:r w:rsidR="00337208">
              <w:rPr>
                <w:rFonts w:hint="eastAsia"/>
                <w:sz w:val="18"/>
                <w:szCs w:val="18"/>
              </w:rPr>
              <w:t xml:space="preserve">　</w:t>
            </w:r>
            <w:r w:rsidRPr="005D6C7F">
              <w:rPr>
                <w:rFonts w:hint="eastAsia"/>
                <w:sz w:val="18"/>
                <w:szCs w:val="18"/>
              </w:rPr>
              <w:t>／</w:t>
            </w:r>
            <w:r w:rsidR="00661FBA">
              <w:rPr>
                <w:rFonts w:hint="eastAsia"/>
                <w:sz w:val="18"/>
                <w:szCs w:val="18"/>
              </w:rPr>
              <w:t xml:space="preserve">　</w:t>
            </w:r>
            <w:r w:rsidRPr="005D6C7F">
              <w:rPr>
                <w:rFonts w:hint="eastAsia"/>
                <w:sz w:val="18"/>
                <w:szCs w:val="18"/>
              </w:rPr>
              <w:t xml:space="preserve">　）</w:t>
            </w:r>
          </w:p>
        </w:tc>
        <w:tc>
          <w:tcPr>
            <w:tcW w:w="2068" w:type="dxa"/>
            <w:tcBorders>
              <w:top w:val="single" w:sz="8" w:space="0" w:color="auto"/>
            </w:tcBorders>
          </w:tcPr>
          <w:p w:rsidR="005D6C7F" w:rsidRPr="005D6C7F" w:rsidRDefault="005D6C7F" w:rsidP="005D6C7F">
            <w:pPr>
              <w:ind w:firstLineChars="400" w:firstLine="574"/>
              <w:rPr>
                <w:rFonts w:hint="eastAsia"/>
                <w:sz w:val="18"/>
                <w:szCs w:val="18"/>
              </w:rPr>
            </w:pPr>
            <w:r w:rsidRPr="005D6C7F">
              <w:rPr>
                <w:rFonts w:hint="eastAsia"/>
                <w:sz w:val="18"/>
                <w:szCs w:val="18"/>
              </w:rPr>
              <w:t>（　／　）</w:t>
            </w:r>
          </w:p>
        </w:tc>
        <w:tc>
          <w:tcPr>
            <w:tcW w:w="2914" w:type="dxa"/>
            <w:tcBorders>
              <w:top w:val="single" w:sz="8" w:space="0" w:color="auto"/>
              <w:right w:val="single" w:sz="4" w:space="0" w:color="auto"/>
            </w:tcBorders>
          </w:tcPr>
          <w:p w:rsidR="005D6C7F" w:rsidRPr="005D6C7F" w:rsidRDefault="005D6C7F" w:rsidP="00555614">
            <w:pPr>
              <w:jc w:val="center"/>
              <w:rPr>
                <w:rFonts w:hint="eastAsia"/>
                <w:sz w:val="18"/>
                <w:szCs w:val="18"/>
              </w:rPr>
            </w:pPr>
            <w:r w:rsidRPr="005D6C7F">
              <w:rPr>
                <w:rFonts w:hint="eastAsia"/>
                <w:sz w:val="18"/>
                <w:szCs w:val="18"/>
              </w:rPr>
              <w:t>（　／　）～（　／　）</w:t>
            </w:r>
          </w:p>
        </w:tc>
        <w:tc>
          <w:tcPr>
            <w:tcW w:w="2820" w:type="dxa"/>
            <w:tcBorders>
              <w:top w:val="single" w:sz="4" w:space="0" w:color="auto"/>
              <w:left w:val="single" w:sz="4" w:space="0" w:color="auto"/>
              <w:right w:val="single" w:sz="4" w:space="0" w:color="auto"/>
            </w:tcBorders>
          </w:tcPr>
          <w:p w:rsidR="005D6C7F" w:rsidRPr="005D6C7F" w:rsidRDefault="005D6C7F" w:rsidP="00A62CFC">
            <w:pPr>
              <w:widowControl/>
              <w:jc w:val="left"/>
              <w:rPr>
                <w:rFonts w:ascii="ＭＳ ゴシック" w:hAnsi="ＭＳ ゴシック" w:hint="eastAsia"/>
                <w:sz w:val="18"/>
                <w:szCs w:val="18"/>
              </w:rPr>
            </w:pPr>
            <w:r w:rsidRPr="005D6C7F">
              <w:rPr>
                <w:rFonts w:hint="eastAsia"/>
                <w:sz w:val="18"/>
                <w:szCs w:val="18"/>
              </w:rPr>
              <w:t>（　／　）～（　／　）</w:t>
            </w:r>
          </w:p>
        </w:tc>
        <w:tc>
          <w:tcPr>
            <w:tcW w:w="2538" w:type="dxa"/>
            <w:vMerge w:val="restart"/>
            <w:tcBorders>
              <w:top w:val="nil"/>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tblPrEx>
          <w:tblCellMar>
            <w:top w:w="0" w:type="dxa"/>
            <w:bottom w:w="0" w:type="dxa"/>
          </w:tblCellMar>
        </w:tblPrEx>
        <w:trPr>
          <w:cantSplit/>
          <w:trHeight w:val="186"/>
        </w:trPr>
        <w:tc>
          <w:tcPr>
            <w:tcW w:w="1112" w:type="dxa"/>
            <w:vMerge/>
            <w:tcBorders>
              <w:left w:val="single" w:sz="8" w:space="0" w:color="auto"/>
            </w:tcBorders>
          </w:tcPr>
          <w:p w:rsidR="005D6C7F" w:rsidRPr="005D6C7F" w:rsidRDefault="005D6C7F" w:rsidP="00B415DF">
            <w:pPr>
              <w:rPr>
                <w:rFonts w:hint="eastAsia"/>
                <w:sz w:val="18"/>
                <w:szCs w:val="18"/>
              </w:rPr>
            </w:pPr>
          </w:p>
        </w:tc>
        <w:tc>
          <w:tcPr>
            <w:tcW w:w="2444" w:type="dxa"/>
          </w:tcPr>
          <w:p w:rsidR="005D6C7F" w:rsidRPr="005D6C7F" w:rsidRDefault="005D6C7F" w:rsidP="00555614">
            <w:pPr>
              <w:jc w:val="center"/>
              <w:rPr>
                <w:rFonts w:hint="eastAsia"/>
                <w:sz w:val="18"/>
                <w:szCs w:val="18"/>
              </w:rPr>
            </w:pPr>
            <w:r w:rsidRPr="005D6C7F">
              <w:rPr>
                <w:rFonts w:hint="eastAsia"/>
                <w:sz w:val="18"/>
                <w:szCs w:val="18"/>
              </w:rPr>
              <w:t>手術前日</w:t>
            </w:r>
          </w:p>
        </w:tc>
        <w:tc>
          <w:tcPr>
            <w:tcW w:w="1692" w:type="dxa"/>
            <w:tcBorders>
              <w:right w:val="dashed" w:sz="4" w:space="0" w:color="auto"/>
            </w:tcBorders>
          </w:tcPr>
          <w:p w:rsidR="005D6C7F" w:rsidRPr="005D6C7F" w:rsidRDefault="005D6C7F" w:rsidP="00555614">
            <w:pPr>
              <w:jc w:val="center"/>
              <w:rPr>
                <w:rFonts w:hint="eastAsia"/>
                <w:sz w:val="18"/>
                <w:szCs w:val="18"/>
              </w:rPr>
            </w:pPr>
            <w:r w:rsidRPr="005D6C7F">
              <w:rPr>
                <w:rFonts w:hint="eastAsia"/>
                <w:sz w:val="18"/>
                <w:szCs w:val="18"/>
              </w:rPr>
              <w:t>手術前</w:t>
            </w:r>
          </w:p>
        </w:tc>
        <w:tc>
          <w:tcPr>
            <w:tcW w:w="3008" w:type="dxa"/>
            <w:tcBorders>
              <w:left w:val="dashed" w:sz="4" w:space="0" w:color="auto"/>
            </w:tcBorders>
          </w:tcPr>
          <w:p w:rsidR="005D6C7F" w:rsidRPr="005D6C7F" w:rsidRDefault="005D6C7F" w:rsidP="00555614">
            <w:pPr>
              <w:jc w:val="center"/>
              <w:rPr>
                <w:rFonts w:hint="eastAsia"/>
                <w:sz w:val="18"/>
                <w:szCs w:val="18"/>
              </w:rPr>
            </w:pPr>
            <w:r w:rsidRPr="005D6C7F">
              <w:rPr>
                <w:rFonts w:hint="eastAsia"/>
                <w:sz w:val="18"/>
                <w:szCs w:val="18"/>
              </w:rPr>
              <w:t>手術後</w:t>
            </w:r>
          </w:p>
        </w:tc>
        <w:tc>
          <w:tcPr>
            <w:tcW w:w="2068" w:type="dxa"/>
            <w:tcBorders>
              <w:left w:val="dashed" w:sz="4" w:space="0" w:color="auto"/>
            </w:tcBorders>
          </w:tcPr>
          <w:p w:rsidR="005D6C7F" w:rsidRPr="005D6C7F" w:rsidRDefault="005D6C7F" w:rsidP="009E629B">
            <w:pPr>
              <w:jc w:val="center"/>
              <w:rPr>
                <w:rFonts w:hint="eastAsia"/>
                <w:sz w:val="18"/>
                <w:szCs w:val="18"/>
              </w:rPr>
            </w:pPr>
            <w:r w:rsidRPr="005D6C7F">
              <w:rPr>
                <w:rFonts w:hint="eastAsia"/>
                <w:sz w:val="18"/>
                <w:szCs w:val="18"/>
              </w:rPr>
              <w:t>術後１日目</w:t>
            </w:r>
          </w:p>
        </w:tc>
        <w:tc>
          <w:tcPr>
            <w:tcW w:w="2914" w:type="dxa"/>
            <w:tcBorders>
              <w:right w:val="single" w:sz="4" w:space="0" w:color="auto"/>
            </w:tcBorders>
          </w:tcPr>
          <w:p w:rsidR="005D6C7F" w:rsidRPr="005D6C7F" w:rsidRDefault="005D6C7F" w:rsidP="005D6C7F">
            <w:pPr>
              <w:ind w:firstLineChars="600" w:firstLine="861"/>
              <w:rPr>
                <w:rFonts w:hint="eastAsia"/>
                <w:sz w:val="18"/>
                <w:szCs w:val="18"/>
              </w:rPr>
            </w:pPr>
            <w:r w:rsidRPr="005D6C7F">
              <w:rPr>
                <w:rFonts w:hint="eastAsia"/>
                <w:sz w:val="18"/>
                <w:szCs w:val="18"/>
              </w:rPr>
              <w:t>術後２日目～　６日目</w:t>
            </w:r>
          </w:p>
        </w:tc>
        <w:tc>
          <w:tcPr>
            <w:tcW w:w="2820" w:type="dxa"/>
            <w:tcBorders>
              <w:left w:val="single" w:sz="4" w:space="0" w:color="auto"/>
              <w:right w:val="single" w:sz="4" w:space="0" w:color="auto"/>
            </w:tcBorders>
          </w:tcPr>
          <w:p w:rsidR="005D6C7F" w:rsidRPr="005D6C7F" w:rsidRDefault="005D6C7F" w:rsidP="005D6C7F">
            <w:pPr>
              <w:ind w:leftChars="100" w:left="454" w:hangingChars="200" w:hanging="287"/>
              <w:rPr>
                <w:rFonts w:ascii="ＭＳ ゴシック" w:hAnsi="ＭＳ ゴシック" w:hint="eastAsia"/>
                <w:sz w:val="18"/>
                <w:szCs w:val="18"/>
              </w:rPr>
            </w:pPr>
            <w:r w:rsidRPr="005D6C7F">
              <w:rPr>
                <w:rFonts w:ascii="ＭＳ ゴシック" w:hAnsi="ＭＳ ゴシック" w:hint="eastAsia"/>
                <w:sz w:val="18"/>
                <w:szCs w:val="18"/>
              </w:rPr>
              <w:t xml:space="preserve">術後７日目～術後　日目　　</w:t>
            </w:r>
          </w:p>
          <w:p w:rsidR="005D6C7F" w:rsidRPr="005D6C7F" w:rsidRDefault="005D6C7F" w:rsidP="005D6C7F">
            <w:pPr>
              <w:ind w:leftChars="100" w:left="454" w:hangingChars="200" w:hanging="287"/>
              <w:rPr>
                <w:rFonts w:hint="eastAsia"/>
                <w:sz w:val="18"/>
                <w:szCs w:val="18"/>
              </w:rPr>
            </w:pPr>
            <w:r w:rsidRPr="005D6C7F">
              <w:rPr>
                <w:rFonts w:ascii="ＭＳ ゴシック" w:hAnsi="ＭＳ ゴシック" w:hint="eastAsia"/>
                <w:sz w:val="18"/>
                <w:szCs w:val="18"/>
              </w:rPr>
              <w:t>（　　）食後退院</w:t>
            </w:r>
          </w:p>
        </w:tc>
        <w:tc>
          <w:tcPr>
            <w:tcW w:w="2538" w:type="dxa"/>
            <w:vMerge/>
            <w:tcBorders>
              <w:left w:val="single" w:sz="4" w:space="0" w:color="auto"/>
              <w:right w:val="single" w:sz="8" w:space="0" w:color="auto"/>
            </w:tcBorders>
          </w:tcPr>
          <w:p w:rsidR="005D6C7F" w:rsidRPr="005D6C7F" w:rsidRDefault="005D6C7F" w:rsidP="005D6C7F">
            <w:pPr>
              <w:rPr>
                <w:rFonts w:hint="eastAsia"/>
                <w:sz w:val="18"/>
                <w:szCs w:val="18"/>
              </w:rPr>
            </w:pPr>
          </w:p>
        </w:tc>
      </w:tr>
      <w:tr w:rsidR="005D6C7F" w:rsidRPr="005D6C7F">
        <w:tblPrEx>
          <w:tblCellMar>
            <w:top w:w="0" w:type="dxa"/>
            <w:bottom w:w="0" w:type="dxa"/>
          </w:tblCellMar>
        </w:tblPrEx>
        <w:trPr>
          <w:cantSplit/>
          <w:trHeight w:val="1394"/>
        </w:trPr>
        <w:tc>
          <w:tcPr>
            <w:tcW w:w="1112" w:type="dxa"/>
            <w:tcBorders>
              <w:left w:val="single" w:sz="8"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治療</w:t>
            </w:r>
          </w:p>
        </w:tc>
        <w:tc>
          <w:tcPr>
            <w:tcW w:w="2444" w:type="dxa"/>
          </w:tcPr>
          <w:p w:rsidR="005D6C7F" w:rsidRPr="005D6C7F" w:rsidRDefault="005D6C7F" w:rsidP="00B415DF">
            <w:pPr>
              <w:rPr>
                <w:rFonts w:hint="eastAsia"/>
                <w:sz w:val="18"/>
                <w:szCs w:val="18"/>
              </w:rPr>
            </w:pPr>
            <w:r w:rsidRPr="005D6C7F">
              <w:rPr>
                <w:rFonts w:ascii="ＭＳ ゴシック" w:hAnsi="ＭＳ ゴシック" w:hint="eastAsia"/>
                <w:sz w:val="18"/>
                <w:szCs w:val="18"/>
              </w:rPr>
              <w:t>入院診療計画書をお渡します</w:t>
            </w:r>
          </w:p>
          <w:p w:rsidR="005D6C7F" w:rsidRPr="005D6C7F" w:rsidRDefault="005D6C7F" w:rsidP="00B415DF">
            <w:pPr>
              <w:rPr>
                <w:rFonts w:hint="eastAsia"/>
                <w:sz w:val="18"/>
                <w:szCs w:val="18"/>
              </w:rPr>
            </w:pPr>
            <w:r w:rsidRPr="005D6C7F">
              <w:rPr>
                <w:rFonts w:hint="eastAsia"/>
                <w:sz w:val="18"/>
                <w:szCs w:val="18"/>
              </w:rPr>
              <w:t>医師より手術についての説明があります。同意書をお渡します</w:t>
            </w:r>
          </w:p>
          <w:p w:rsidR="005D6C7F" w:rsidRPr="005D6C7F" w:rsidRDefault="005D6C7F" w:rsidP="00B415DF">
            <w:pPr>
              <w:rPr>
                <w:rFonts w:hint="eastAsia"/>
                <w:sz w:val="18"/>
                <w:szCs w:val="18"/>
              </w:rPr>
            </w:pPr>
            <w:r w:rsidRPr="005D6C7F">
              <w:rPr>
                <w:rFonts w:hint="eastAsia"/>
                <w:sz w:val="18"/>
                <w:szCs w:val="18"/>
              </w:rPr>
              <w:t>麻酔科医師より診察と説明があります　同意書をお渡します</w:t>
            </w:r>
          </w:p>
          <w:p w:rsidR="005D6C7F" w:rsidRPr="005D6C7F" w:rsidRDefault="001E34A7" w:rsidP="001E34A7">
            <w:pPr>
              <w:ind w:left="861" w:hangingChars="600" w:hanging="861"/>
              <w:rPr>
                <w:rFonts w:ascii="ＭＳ ゴシック" w:hAnsi="ＭＳ ゴシック" w:hint="eastAsia"/>
                <w:sz w:val="18"/>
                <w:szCs w:val="18"/>
              </w:rPr>
            </w:pPr>
            <w:r>
              <w:rPr>
                <w:rFonts w:ascii="ＭＳ ゴシック" w:hAnsi="ＭＳ ゴシック" w:hint="eastAsia"/>
                <w:sz w:val="18"/>
                <w:szCs w:val="18"/>
              </w:rPr>
              <w:t>（２０時）</w:t>
            </w:r>
            <w:r w:rsidR="005D6C7F" w:rsidRPr="005D6C7F">
              <w:rPr>
                <w:rFonts w:ascii="ＭＳ ゴシック" w:hAnsi="ＭＳ ゴシック" w:hint="eastAsia"/>
                <w:sz w:val="18"/>
                <w:szCs w:val="18"/>
              </w:rPr>
              <w:t>下剤を飲みます</w:t>
            </w:r>
          </w:p>
        </w:tc>
        <w:tc>
          <w:tcPr>
            <w:tcW w:w="1692" w:type="dxa"/>
            <w:tcBorders>
              <w:right w:val="dashed" w:sz="4" w:space="0" w:color="auto"/>
            </w:tcBorders>
          </w:tcPr>
          <w:p w:rsidR="005D6C7F" w:rsidRPr="005D6C7F" w:rsidRDefault="005D6C7F" w:rsidP="00900C10">
            <w:pPr>
              <w:rPr>
                <w:rFonts w:ascii="ＭＳ ゴシック" w:hAnsi="ＭＳ ゴシック" w:hint="eastAsia"/>
                <w:sz w:val="18"/>
                <w:szCs w:val="18"/>
              </w:rPr>
            </w:pPr>
          </w:p>
          <w:p w:rsidR="005D6C7F" w:rsidRPr="005D6C7F" w:rsidRDefault="005D6C7F" w:rsidP="00A62CFC">
            <w:pPr>
              <w:rPr>
                <w:rFonts w:ascii="ＭＳ ゴシック" w:hAnsi="ＭＳ ゴシック" w:hint="eastAsia"/>
                <w:sz w:val="18"/>
                <w:szCs w:val="18"/>
              </w:rPr>
            </w:pPr>
          </w:p>
        </w:tc>
        <w:tc>
          <w:tcPr>
            <w:tcW w:w="3008" w:type="dxa"/>
            <w:tcBorders>
              <w:left w:val="dashed" w:sz="4" w:space="0" w:color="auto"/>
            </w:tcBorders>
          </w:tcPr>
          <w:p w:rsidR="005D6C7F" w:rsidRPr="005D6C7F" w:rsidRDefault="005D6C7F" w:rsidP="00900C10">
            <w:pPr>
              <w:rPr>
                <w:rFonts w:ascii="ＭＳ ゴシック" w:hAnsi="ＭＳ ゴシック" w:hint="eastAsia"/>
                <w:sz w:val="18"/>
                <w:szCs w:val="18"/>
              </w:rPr>
            </w:pPr>
            <w:r w:rsidRPr="005D6C7F">
              <w:rPr>
                <w:rFonts w:ascii="ＭＳ ゴシック" w:hAnsi="ＭＳ ゴシック" w:hint="eastAsia"/>
                <w:sz w:val="18"/>
                <w:szCs w:val="18"/>
              </w:rPr>
              <w:t>手術後は必要に応じて創部に管が入っています</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必要に応じて酸素吸入をします</w:t>
            </w:r>
          </w:p>
          <w:p w:rsidR="005D6C7F" w:rsidRPr="005D6C7F" w:rsidRDefault="005D6C7F" w:rsidP="00B415DF">
            <w:pPr>
              <w:rPr>
                <w:rFonts w:ascii="ＭＳ ゴシック" w:hAnsi="ＭＳ ゴシック" w:hint="eastAsia"/>
                <w:sz w:val="18"/>
                <w:szCs w:val="18"/>
              </w:rPr>
            </w:pPr>
          </w:p>
        </w:tc>
        <w:tc>
          <w:tcPr>
            <w:tcW w:w="2068" w:type="dxa"/>
            <w:tcBorders>
              <w:left w:val="dashed" w:sz="4" w:space="0" w:color="auto"/>
            </w:tcBorders>
          </w:tcPr>
          <w:p w:rsidR="005D6C7F" w:rsidRPr="005D6C7F" w:rsidRDefault="005D6C7F">
            <w:pPr>
              <w:widowControl/>
              <w:jc w:val="left"/>
              <w:rPr>
                <w:rFonts w:ascii="ＭＳ ゴシック" w:hAnsi="ＭＳ ゴシック"/>
                <w:sz w:val="18"/>
                <w:szCs w:val="18"/>
              </w:rPr>
            </w:pPr>
            <w:r w:rsidRPr="005D6C7F">
              <w:rPr>
                <w:rFonts w:ascii="ＭＳ ゴシック" w:hAnsi="ＭＳ ゴシック" w:hint="eastAsia"/>
                <w:sz w:val="18"/>
                <w:szCs w:val="18"/>
              </w:rPr>
              <w:t>医師が創部の状態を診察します</w:t>
            </w:r>
          </w:p>
          <w:p w:rsidR="005D6C7F" w:rsidRPr="005D6C7F" w:rsidRDefault="005D6C7F" w:rsidP="009E629B">
            <w:pPr>
              <w:rPr>
                <w:rFonts w:ascii="ＭＳ ゴシック" w:hAnsi="ＭＳ ゴシック" w:hint="eastAsia"/>
                <w:sz w:val="18"/>
                <w:szCs w:val="18"/>
              </w:rPr>
            </w:pPr>
            <w:r w:rsidRPr="005D6C7F">
              <w:rPr>
                <w:rFonts w:ascii="ＭＳ ゴシック" w:hAnsi="ＭＳ ゴシック" w:hint="eastAsia"/>
                <w:sz w:val="18"/>
                <w:szCs w:val="18"/>
              </w:rPr>
              <w:t>良ければ酸素吸入を止めます</w:t>
            </w:r>
          </w:p>
        </w:tc>
        <w:tc>
          <w:tcPr>
            <w:tcW w:w="2914" w:type="dxa"/>
            <w:tcBorders>
              <w:right w:val="single" w:sz="4" w:space="0" w:color="auto"/>
            </w:tcBorders>
          </w:tcPr>
          <w:p w:rsidR="005D6C7F" w:rsidRPr="005D6C7F" w:rsidRDefault="005D6C7F" w:rsidP="00752729">
            <w:pPr>
              <w:widowControl/>
              <w:jc w:val="left"/>
              <w:rPr>
                <w:rFonts w:ascii="ＭＳ ゴシック" w:hAnsi="ＭＳ ゴシック"/>
                <w:sz w:val="18"/>
                <w:szCs w:val="18"/>
              </w:rPr>
            </w:pPr>
            <w:r w:rsidRPr="005D6C7F">
              <w:rPr>
                <w:rFonts w:ascii="ＭＳ ゴシック" w:hAnsi="ＭＳ ゴシック" w:hint="eastAsia"/>
                <w:sz w:val="18"/>
                <w:szCs w:val="18"/>
              </w:rPr>
              <w:t>医師が創部の状態を診察します</w:t>
            </w:r>
          </w:p>
          <w:p w:rsidR="005D6C7F" w:rsidRPr="005D6C7F" w:rsidRDefault="005D6C7F" w:rsidP="00A62CFC">
            <w:pPr>
              <w:rPr>
                <w:rFonts w:ascii="ＭＳ ゴシック" w:hAnsi="ＭＳ ゴシック" w:hint="eastAsia"/>
                <w:sz w:val="18"/>
                <w:szCs w:val="18"/>
              </w:rPr>
            </w:pPr>
            <w:r w:rsidRPr="005D6C7F">
              <w:rPr>
                <w:rFonts w:ascii="ＭＳ ゴシック" w:hAnsi="ＭＳ ゴシック" w:hint="eastAsia"/>
                <w:sz w:val="18"/>
                <w:szCs w:val="18"/>
              </w:rPr>
              <w:t>良ければ創部の管を抜きます（状態に応じて）</w:t>
            </w:r>
          </w:p>
          <w:p w:rsidR="005D6C7F" w:rsidRPr="005D6C7F" w:rsidRDefault="005D6C7F" w:rsidP="00B415DF">
            <w:pPr>
              <w:tabs>
                <w:tab w:val="left" w:pos="1677"/>
              </w:tabs>
              <w:rPr>
                <w:rFonts w:hint="eastAsia"/>
                <w:sz w:val="18"/>
                <w:szCs w:val="18"/>
              </w:rPr>
            </w:pPr>
          </w:p>
        </w:tc>
        <w:tc>
          <w:tcPr>
            <w:tcW w:w="2820" w:type="dxa"/>
            <w:tcBorders>
              <w:left w:val="single" w:sz="4" w:space="0" w:color="auto"/>
              <w:right w:val="single" w:sz="4" w:space="0" w:color="auto"/>
            </w:tcBorders>
          </w:tcPr>
          <w:p w:rsidR="005D6C7F" w:rsidRPr="005D6C7F" w:rsidRDefault="005D6C7F" w:rsidP="00714ECF">
            <w:pPr>
              <w:widowControl/>
              <w:jc w:val="left"/>
              <w:rPr>
                <w:rFonts w:ascii="ＭＳ ゴシック" w:hAnsi="ＭＳ ゴシック"/>
                <w:sz w:val="18"/>
                <w:szCs w:val="18"/>
              </w:rPr>
            </w:pPr>
            <w:r w:rsidRPr="005D6C7F">
              <w:rPr>
                <w:rFonts w:ascii="ＭＳ ゴシック" w:hAnsi="ＭＳ ゴシック" w:hint="eastAsia"/>
                <w:sz w:val="18"/>
                <w:szCs w:val="18"/>
              </w:rPr>
              <w:t>医師が創部の状態を診察します</w:t>
            </w:r>
          </w:p>
          <w:p w:rsidR="005D6C7F" w:rsidRPr="005D6C7F" w:rsidRDefault="005D6C7F" w:rsidP="00714ECF">
            <w:pPr>
              <w:tabs>
                <w:tab w:val="left" w:pos="1677"/>
              </w:tabs>
              <w:rPr>
                <w:rFonts w:hint="eastAsia"/>
                <w:sz w:val="18"/>
                <w:szCs w:val="18"/>
              </w:rPr>
            </w:pPr>
            <w:r w:rsidRPr="005D6C7F">
              <w:rPr>
                <w:rFonts w:hint="eastAsia"/>
                <w:sz w:val="18"/>
                <w:szCs w:val="18"/>
              </w:rPr>
              <w:t>創部の針（こう）を外します。</w:t>
            </w:r>
          </w:p>
          <w:p w:rsidR="005D6C7F" w:rsidRPr="005D6C7F" w:rsidRDefault="005D6C7F" w:rsidP="00714ECF">
            <w:pPr>
              <w:rPr>
                <w:rFonts w:ascii="ＭＳ ゴシック" w:hAnsi="ＭＳ ゴシック" w:hint="eastAsia"/>
                <w:sz w:val="18"/>
                <w:szCs w:val="18"/>
              </w:rPr>
            </w:pPr>
          </w:p>
          <w:p w:rsidR="005D6C7F" w:rsidRPr="005D6C7F" w:rsidRDefault="005D6C7F" w:rsidP="00FD4308">
            <w:pPr>
              <w:rPr>
                <w:rFonts w:ascii="ＭＳ ゴシック" w:hAnsi="ＭＳ ゴシック" w:hint="eastAsia"/>
                <w:sz w:val="18"/>
                <w:szCs w:val="18"/>
              </w:rPr>
            </w:pPr>
          </w:p>
        </w:tc>
        <w:tc>
          <w:tcPr>
            <w:tcW w:w="2538" w:type="dxa"/>
            <w:vMerge/>
            <w:tcBorders>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tblPrEx>
          <w:tblCellMar>
            <w:top w:w="0" w:type="dxa"/>
            <w:bottom w:w="0" w:type="dxa"/>
          </w:tblCellMar>
        </w:tblPrEx>
        <w:trPr>
          <w:cantSplit/>
          <w:trHeight w:val="301"/>
        </w:trPr>
        <w:tc>
          <w:tcPr>
            <w:tcW w:w="1112" w:type="dxa"/>
            <w:tcBorders>
              <w:left w:val="single" w:sz="8"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検査</w:t>
            </w:r>
          </w:p>
        </w:tc>
        <w:tc>
          <w:tcPr>
            <w:tcW w:w="2444" w:type="dxa"/>
          </w:tcPr>
          <w:p w:rsidR="005D6C7F" w:rsidRPr="005D6C7F" w:rsidRDefault="005D6C7F" w:rsidP="00A65394">
            <w:pPr>
              <w:rPr>
                <w:rFonts w:hint="eastAsia"/>
                <w:sz w:val="18"/>
                <w:szCs w:val="18"/>
              </w:rPr>
            </w:pPr>
          </w:p>
          <w:p w:rsidR="005D6C7F" w:rsidRPr="005D6C7F" w:rsidRDefault="005D6C7F" w:rsidP="005D6C7F">
            <w:pPr>
              <w:ind w:left="143" w:hangingChars="100" w:hanging="143"/>
              <w:rPr>
                <w:rFonts w:hint="eastAsia"/>
                <w:sz w:val="18"/>
                <w:szCs w:val="18"/>
              </w:rPr>
            </w:pPr>
          </w:p>
          <w:p w:rsidR="005D6C7F" w:rsidRPr="005D6C7F" w:rsidRDefault="005D6C7F" w:rsidP="00A62CFC">
            <w:pPr>
              <w:rPr>
                <w:rFonts w:hint="eastAsia"/>
                <w:sz w:val="18"/>
                <w:szCs w:val="18"/>
              </w:rPr>
            </w:pPr>
          </w:p>
        </w:tc>
        <w:tc>
          <w:tcPr>
            <w:tcW w:w="1692" w:type="dxa"/>
            <w:tcBorders>
              <w:right w:val="dashed" w:sz="4" w:space="0" w:color="auto"/>
            </w:tcBorders>
          </w:tcPr>
          <w:p w:rsidR="005D6C7F" w:rsidRPr="005D6C7F" w:rsidRDefault="005D6C7F" w:rsidP="00FD2A4E">
            <w:pPr>
              <w:rPr>
                <w:rFonts w:ascii="ＭＳ ゴシック" w:hAnsi="ＭＳ ゴシック" w:hint="eastAsia"/>
                <w:sz w:val="18"/>
                <w:szCs w:val="18"/>
              </w:rPr>
            </w:pPr>
          </w:p>
        </w:tc>
        <w:tc>
          <w:tcPr>
            <w:tcW w:w="3008" w:type="dxa"/>
            <w:tcBorders>
              <w:lef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手術後、ICUで</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胸部のレントゲンを撮ります</w:t>
            </w:r>
          </w:p>
        </w:tc>
        <w:tc>
          <w:tcPr>
            <w:tcW w:w="2068" w:type="dxa"/>
            <w:tcBorders>
              <w:left w:val="dashed" w:sz="4" w:space="0" w:color="auto"/>
            </w:tcBorders>
          </w:tcPr>
          <w:p w:rsidR="005D6C7F" w:rsidRPr="005D6C7F" w:rsidRDefault="005D6C7F" w:rsidP="007215E5">
            <w:pPr>
              <w:rPr>
                <w:rFonts w:hint="eastAsia"/>
                <w:sz w:val="18"/>
                <w:szCs w:val="18"/>
              </w:rPr>
            </w:pPr>
            <w:r w:rsidRPr="005D6C7F">
              <w:rPr>
                <w:rFonts w:hint="eastAsia"/>
                <w:sz w:val="18"/>
                <w:szCs w:val="18"/>
              </w:rPr>
              <w:t>血液の検査があります</w:t>
            </w:r>
          </w:p>
          <w:p w:rsidR="005D6C7F" w:rsidRPr="005D6C7F" w:rsidRDefault="005D6C7F" w:rsidP="009E629B">
            <w:pPr>
              <w:rPr>
                <w:rFonts w:ascii="ＭＳ ゴシック" w:hAnsi="ＭＳ ゴシック" w:hint="eastAsia"/>
                <w:sz w:val="18"/>
                <w:szCs w:val="18"/>
              </w:rPr>
            </w:pPr>
            <w:r w:rsidRPr="005D6C7F">
              <w:rPr>
                <w:rFonts w:ascii="ＭＳ ゴシック" w:hAnsi="ＭＳ ゴシック" w:hint="eastAsia"/>
                <w:sz w:val="18"/>
                <w:szCs w:val="18"/>
              </w:rPr>
              <w:t>胸部のレントゲンを撮ります</w:t>
            </w:r>
          </w:p>
          <w:p w:rsidR="005D6C7F" w:rsidRPr="005D6C7F" w:rsidRDefault="005D6C7F" w:rsidP="009E629B">
            <w:pPr>
              <w:rPr>
                <w:rFonts w:ascii="ＭＳ ゴシック" w:hAnsi="ＭＳ ゴシック" w:hint="eastAsia"/>
                <w:sz w:val="18"/>
                <w:szCs w:val="18"/>
              </w:rPr>
            </w:pPr>
            <w:r w:rsidRPr="005D6C7F">
              <w:rPr>
                <w:rFonts w:ascii="ＭＳ ゴシック" w:hAnsi="ＭＳ ゴシック" w:hint="eastAsia"/>
                <w:sz w:val="18"/>
                <w:szCs w:val="18"/>
              </w:rPr>
              <w:t xml:space="preserve">　（病室で撮影します）</w:t>
            </w:r>
          </w:p>
        </w:tc>
        <w:tc>
          <w:tcPr>
            <w:tcW w:w="2914" w:type="dxa"/>
            <w:tcBorders>
              <w:right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胸部のレントゲンを撮ります（必要に応じて）</w:t>
            </w:r>
          </w:p>
        </w:tc>
        <w:tc>
          <w:tcPr>
            <w:tcW w:w="2820" w:type="dxa"/>
            <w:tcBorders>
              <w:left w:val="single" w:sz="4" w:space="0" w:color="auto"/>
              <w:right w:val="single" w:sz="4" w:space="0" w:color="auto"/>
            </w:tcBorders>
          </w:tcPr>
          <w:p w:rsidR="005D6C7F" w:rsidRPr="005D6C7F" w:rsidRDefault="005D6C7F" w:rsidP="00714ECF">
            <w:pPr>
              <w:rPr>
                <w:rFonts w:ascii="ＭＳ ゴシック" w:hAnsi="ＭＳ ゴシック" w:hint="eastAsia"/>
                <w:sz w:val="18"/>
                <w:szCs w:val="18"/>
              </w:rPr>
            </w:pPr>
          </w:p>
        </w:tc>
        <w:tc>
          <w:tcPr>
            <w:tcW w:w="2538" w:type="dxa"/>
            <w:vMerge/>
            <w:tcBorders>
              <w:left w:val="single" w:sz="4" w:space="0" w:color="auto"/>
              <w:right w:val="single" w:sz="8" w:space="0" w:color="auto"/>
            </w:tcBorders>
          </w:tcPr>
          <w:p w:rsidR="005D6C7F" w:rsidRPr="005D6C7F" w:rsidRDefault="005D6C7F" w:rsidP="00714ECF">
            <w:pPr>
              <w:rPr>
                <w:rFonts w:ascii="ＭＳ ゴシック" w:hAnsi="ＭＳ ゴシック" w:hint="eastAsia"/>
                <w:sz w:val="18"/>
                <w:szCs w:val="18"/>
              </w:rPr>
            </w:pPr>
          </w:p>
        </w:tc>
      </w:tr>
      <w:tr w:rsidR="005D6C7F" w:rsidRPr="005D6C7F">
        <w:tblPrEx>
          <w:tblCellMar>
            <w:top w:w="0" w:type="dxa"/>
            <w:bottom w:w="0" w:type="dxa"/>
          </w:tblCellMar>
        </w:tblPrEx>
        <w:trPr>
          <w:cantSplit/>
          <w:trHeight w:val="1149"/>
        </w:trPr>
        <w:tc>
          <w:tcPr>
            <w:tcW w:w="1112" w:type="dxa"/>
            <w:tcBorders>
              <w:left w:val="single" w:sz="8"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安静度</w:t>
            </w:r>
          </w:p>
        </w:tc>
        <w:tc>
          <w:tcPr>
            <w:tcW w:w="2444" w:type="dxa"/>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病棟内歩行自由です</w:t>
            </w:r>
          </w:p>
        </w:tc>
        <w:tc>
          <w:tcPr>
            <w:tcW w:w="1692" w:type="dxa"/>
            <w:tcBorders>
              <w:righ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病棟内歩行自由です</w:t>
            </w:r>
          </w:p>
          <w:p w:rsidR="005D6C7F" w:rsidRPr="005D6C7F" w:rsidRDefault="005D6C7F" w:rsidP="00B415DF">
            <w:pPr>
              <w:rPr>
                <w:rFonts w:ascii="ＭＳ ゴシック" w:hAnsi="ＭＳ ゴシック" w:hint="eastAsia"/>
                <w:sz w:val="18"/>
                <w:szCs w:val="18"/>
              </w:rPr>
            </w:pPr>
          </w:p>
          <w:p w:rsidR="005D6C7F" w:rsidRPr="005D6C7F" w:rsidRDefault="005D6C7F" w:rsidP="00B415DF">
            <w:pPr>
              <w:rPr>
                <w:rFonts w:ascii="ＭＳ ゴシック" w:hAnsi="ＭＳ ゴシック" w:hint="eastAsia"/>
                <w:sz w:val="18"/>
                <w:szCs w:val="18"/>
              </w:rPr>
            </w:pPr>
          </w:p>
        </w:tc>
        <w:tc>
          <w:tcPr>
            <w:tcW w:w="3008" w:type="dxa"/>
            <w:tcBorders>
              <w:lef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手術後はベッド上安静です</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足は血栓予防のため動かしましょう</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詳しくは手術終了後に看護師より説明があります</w:t>
            </w:r>
          </w:p>
        </w:tc>
        <w:tc>
          <w:tcPr>
            <w:tcW w:w="2068" w:type="dxa"/>
            <w:tcBorders>
              <w:lef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半坐位または坐位になりましょう</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尿の管が抜ければ室内歩行もできます</w:t>
            </w:r>
          </w:p>
        </w:tc>
        <w:tc>
          <w:tcPr>
            <w:tcW w:w="2914" w:type="dxa"/>
            <w:tcBorders>
              <w:right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病棟内歩行自由です</w:t>
            </w:r>
          </w:p>
        </w:tc>
        <w:tc>
          <w:tcPr>
            <w:tcW w:w="2820" w:type="dxa"/>
            <w:tcBorders>
              <w:left w:val="single" w:sz="4" w:space="0" w:color="auto"/>
              <w:right w:val="single" w:sz="4" w:space="0" w:color="auto"/>
            </w:tcBorders>
          </w:tcPr>
          <w:p w:rsidR="005D6C7F" w:rsidRPr="005D6C7F" w:rsidRDefault="005D6C7F" w:rsidP="00714ECF">
            <w:pPr>
              <w:rPr>
                <w:rFonts w:ascii="ＭＳ ゴシック" w:hAnsi="ＭＳ ゴシック" w:hint="eastAsia"/>
                <w:sz w:val="18"/>
                <w:szCs w:val="18"/>
              </w:rPr>
            </w:pPr>
            <w:r w:rsidRPr="005D6C7F">
              <w:rPr>
                <w:rFonts w:ascii="ＭＳ ゴシック" w:hAnsi="ＭＳ ゴシック" w:hint="eastAsia"/>
                <w:sz w:val="18"/>
                <w:szCs w:val="18"/>
              </w:rPr>
              <w:t>病棟内歩行自由です</w:t>
            </w:r>
          </w:p>
        </w:tc>
        <w:tc>
          <w:tcPr>
            <w:tcW w:w="2538" w:type="dxa"/>
            <w:vMerge/>
            <w:tcBorders>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tblPrEx>
          <w:tblCellMar>
            <w:top w:w="0" w:type="dxa"/>
            <w:bottom w:w="0" w:type="dxa"/>
          </w:tblCellMar>
        </w:tblPrEx>
        <w:trPr>
          <w:cantSplit/>
          <w:trHeight w:val="249"/>
        </w:trPr>
        <w:tc>
          <w:tcPr>
            <w:tcW w:w="1112" w:type="dxa"/>
            <w:tcBorders>
              <w:left w:val="single" w:sz="8" w:space="0" w:color="auto"/>
              <w:bottom w:val="single" w:sz="4"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観察</w:t>
            </w:r>
          </w:p>
        </w:tc>
        <w:tc>
          <w:tcPr>
            <w:tcW w:w="2444" w:type="dxa"/>
            <w:tcBorders>
              <w:bottom w:val="single" w:sz="8" w:space="0" w:color="auto"/>
            </w:tcBorders>
          </w:tcPr>
          <w:p w:rsidR="005D6C7F" w:rsidRPr="005D6C7F" w:rsidRDefault="005D6C7F" w:rsidP="00792775">
            <w:pPr>
              <w:rPr>
                <w:rFonts w:ascii="ＭＳ ゴシック" w:hAnsi="ＭＳ ゴシック" w:hint="eastAsia"/>
                <w:sz w:val="18"/>
                <w:szCs w:val="18"/>
              </w:rPr>
            </w:pPr>
            <w:r w:rsidRPr="005D6C7F">
              <w:rPr>
                <w:rFonts w:ascii="ＭＳ ゴシック" w:hAnsi="ＭＳ ゴシック" w:hint="eastAsia"/>
                <w:sz w:val="18"/>
                <w:szCs w:val="18"/>
              </w:rPr>
              <w:t>体温測定・血圧測定</w:t>
            </w:r>
          </w:p>
          <w:p w:rsidR="005D6C7F" w:rsidRPr="005D6C7F" w:rsidRDefault="005D6C7F" w:rsidP="00792775">
            <w:pPr>
              <w:rPr>
                <w:rFonts w:ascii="ＭＳ ゴシック" w:hAnsi="ＭＳ ゴシック" w:hint="eastAsia"/>
                <w:sz w:val="18"/>
                <w:szCs w:val="18"/>
              </w:rPr>
            </w:pPr>
            <w:r w:rsidRPr="005D6C7F">
              <w:rPr>
                <w:rFonts w:hint="eastAsia"/>
                <w:sz w:val="18"/>
                <w:szCs w:val="18"/>
              </w:rPr>
              <w:t xml:space="preserve">　　　　　　　　　　</w:t>
            </w:r>
          </w:p>
        </w:tc>
        <w:tc>
          <w:tcPr>
            <w:tcW w:w="1692" w:type="dxa"/>
            <w:tcBorders>
              <w:bottom w:val="single" w:sz="8" w:space="0" w:color="auto"/>
              <w:righ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体温測定・血圧測定</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 xml:space="preserve">　　</w:t>
            </w:r>
          </w:p>
        </w:tc>
        <w:tc>
          <w:tcPr>
            <w:tcW w:w="3008" w:type="dxa"/>
            <w:tcBorders>
              <w:left w:val="dashed" w:sz="4" w:space="0" w:color="auto"/>
              <w:bottom w:val="single" w:sz="8"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ICUより帰室後、血圧・脈拍測定などの観察を行います</w:t>
            </w:r>
          </w:p>
        </w:tc>
        <w:tc>
          <w:tcPr>
            <w:tcW w:w="2068" w:type="dxa"/>
            <w:tcBorders>
              <w:left w:val="dashed" w:sz="4" w:space="0" w:color="auto"/>
              <w:bottom w:val="single" w:sz="8" w:space="0" w:color="auto"/>
            </w:tcBorders>
          </w:tcPr>
          <w:p w:rsid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体温測定・血圧測定</w:t>
            </w:r>
          </w:p>
          <w:p w:rsidR="003141F8" w:rsidRPr="005D6C7F" w:rsidRDefault="003141F8" w:rsidP="00B415DF">
            <w:pPr>
              <w:rPr>
                <w:rFonts w:ascii="ＭＳ ゴシック" w:hAnsi="ＭＳ ゴシック" w:hint="eastAsia"/>
                <w:sz w:val="18"/>
                <w:szCs w:val="18"/>
              </w:rPr>
            </w:pPr>
            <w:r>
              <w:rPr>
                <w:rFonts w:ascii="ＭＳ ゴシック" w:hAnsi="ＭＳ ゴシック" w:hint="eastAsia"/>
                <w:sz w:val="18"/>
                <w:szCs w:val="18"/>
              </w:rPr>
              <w:t>創部の状態、ドレーンの観察</w:t>
            </w:r>
          </w:p>
        </w:tc>
        <w:tc>
          <w:tcPr>
            <w:tcW w:w="2914" w:type="dxa"/>
            <w:tcBorders>
              <w:bottom w:val="single" w:sz="8" w:space="0" w:color="auto"/>
              <w:right w:val="single" w:sz="4" w:space="0" w:color="auto"/>
            </w:tcBorders>
          </w:tcPr>
          <w:p w:rsid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体温測定・血圧測定</w:t>
            </w:r>
          </w:p>
          <w:p w:rsidR="003141F8" w:rsidRPr="005D6C7F" w:rsidRDefault="003141F8" w:rsidP="00B415DF">
            <w:pPr>
              <w:rPr>
                <w:rFonts w:ascii="ＭＳ ゴシック" w:hAnsi="ＭＳ ゴシック" w:hint="eastAsia"/>
                <w:sz w:val="18"/>
                <w:szCs w:val="18"/>
              </w:rPr>
            </w:pPr>
            <w:r>
              <w:rPr>
                <w:rFonts w:ascii="ＭＳ ゴシック" w:hAnsi="ＭＳ ゴシック" w:hint="eastAsia"/>
                <w:sz w:val="18"/>
                <w:szCs w:val="18"/>
              </w:rPr>
              <w:t>創部の状態、ドレーンの観察</w:t>
            </w:r>
          </w:p>
        </w:tc>
        <w:tc>
          <w:tcPr>
            <w:tcW w:w="2820" w:type="dxa"/>
            <w:tcBorders>
              <w:left w:val="single" w:sz="4" w:space="0" w:color="auto"/>
              <w:right w:val="single" w:sz="4" w:space="0" w:color="auto"/>
            </w:tcBorders>
          </w:tcPr>
          <w:p w:rsidR="005D6C7F" w:rsidRDefault="005D6C7F" w:rsidP="00714ECF">
            <w:pPr>
              <w:rPr>
                <w:rFonts w:ascii="ＭＳ ゴシック" w:hAnsi="ＭＳ ゴシック" w:hint="eastAsia"/>
                <w:sz w:val="18"/>
                <w:szCs w:val="18"/>
              </w:rPr>
            </w:pPr>
            <w:r w:rsidRPr="005D6C7F">
              <w:rPr>
                <w:rFonts w:ascii="ＭＳ ゴシック" w:hAnsi="ＭＳ ゴシック" w:hint="eastAsia"/>
                <w:sz w:val="18"/>
                <w:szCs w:val="18"/>
              </w:rPr>
              <w:t>体温測定・血圧測定</w:t>
            </w:r>
          </w:p>
          <w:p w:rsidR="003141F8" w:rsidRPr="005D6C7F" w:rsidRDefault="003141F8" w:rsidP="00714ECF">
            <w:pPr>
              <w:rPr>
                <w:rFonts w:ascii="ＭＳ ゴシック" w:hAnsi="ＭＳ ゴシック" w:hint="eastAsia"/>
                <w:sz w:val="18"/>
                <w:szCs w:val="18"/>
              </w:rPr>
            </w:pPr>
            <w:r>
              <w:rPr>
                <w:rFonts w:ascii="ＭＳ ゴシック" w:hAnsi="ＭＳ ゴシック" w:hint="eastAsia"/>
                <w:sz w:val="18"/>
                <w:szCs w:val="18"/>
              </w:rPr>
              <w:t>創部の状態</w:t>
            </w:r>
          </w:p>
        </w:tc>
        <w:tc>
          <w:tcPr>
            <w:tcW w:w="2538" w:type="dxa"/>
            <w:vMerge/>
            <w:tcBorders>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tblPrEx>
          <w:tblCellMar>
            <w:top w:w="0" w:type="dxa"/>
            <w:bottom w:w="0" w:type="dxa"/>
          </w:tblCellMar>
        </w:tblPrEx>
        <w:trPr>
          <w:cantSplit/>
          <w:trHeight w:val="513"/>
        </w:trPr>
        <w:tc>
          <w:tcPr>
            <w:tcW w:w="1112" w:type="dxa"/>
            <w:tcBorders>
              <w:top w:val="single" w:sz="4" w:space="0" w:color="auto"/>
              <w:left w:val="single" w:sz="8"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清潔</w:t>
            </w:r>
          </w:p>
        </w:tc>
        <w:tc>
          <w:tcPr>
            <w:tcW w:w="2444" w:type="dxa"/>
            <w:tcBorders>
              <w:top w:val="single" w:sz="8" w:space="0" w:color="auto"/>
            </w:tcBorders>
          </w:tcPr>
          <w:p w:rsidR="005D6C7F" w:rsidRPr="005D6C7F" w:rsidRDefault="001D4B0D" w:rsidP="00B415DF">
            <w:pPr>
              <w:rPr>
                <w:rFonts w:ascii="ＭＳ ゴシック" w:hAnsi="ＭＳ ゴシック" w:hint="eastAsia"/>
                <w:sz w:val="18"/>
                <w:szCs w:val="18"/>
              </w:rPr>
            </w:pPr>
            <w:r>
              <w:rPr>
                <w:rFonts w:ascii="ＭＳ ゴシック" w:hAnsi="ＭＳ ゴシック" w:hint="eastAsia"/>
                <w:sz w:val="18"/>
                <w:szCs w:val="18"/>
              </w:rPr>
              <w:t>シャワー</w:t>
            </w:r>
            <w:r w:rsidR="005D6C7F" w:rsidRPr="005D6C7F">
              <w:rPr>
                <w:rFonts w:ascii="ＭＳ ゴシック" w:hAnsi="ＭＳ ゴシック" w:hint="eastAsia"/>
                <w:sz w:val="18"/>
                <w:szCs w:val="18"/>
              </w:rPr>
              <w:t>浴できます</w:t>
            </w:r>
          </w:p>
        </w:tc>
        <w:tc>
          <w:tcPr>
            <w:tcW w:w="1692" w:type="dxa"/>
            <w:tcBorders>
              <w:top w:val="single" w:sz="8" w:space="0" w:color="auto"/>
              <w:right w:val="dashed" w:sz="4" w:space="0" w:color="auto"/>
            </w:tcBorders>
          </w:tcPr>
          <w:p w:rsidR="005D6C7F" w:rsidRPr="005D6C7F" w:rsidRDefault="005D6C7F" w:rsidP="00B415DF">
            <w:pPr>
              <w:rPr>
                <w:rFonts w:ascii="ＭＳ ゴシック" w:hAnsi="ＭＳ ゴシック" w:hint="eastAsia"/>
                <w:sz w:val="18"/>
                <w:szCs w:val="18"/>
              </w:rPr>
            </w:pPr>
          </w:p>
        </w:tc>
        <w:tc>
          <w:tcPr>
            <w:tcW w:w="3008" w:type="dxa"/>
            <w:tcBorders>
              <w:top w:val="single" w:sz="8" w:space="0" w:color="auto"/>
              <w:lef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麻酔が覚めたら、うがいをしましょう</w:t>
            </w:r>
          </w:p>
        </w:tc>
        <w:tc>
          <w:tcPr>
            <w:tcW w:w="2068" w:type="dxa"/>
            <w:tcBorders>
              <w:top w:val="single" w:sz="8" w:space="0" w:color="auto"/>
              <w:lef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身体を拭いて寝巻きを着替えます</w:t>
            </w:r>
          </w:p>
        </w:tc>
        <w:tc>
          <w:tcPr>
            <w:tcW w:w="2914" w:type="dxa"/>
            <w:tcBorders>
              <w:top w:val="single" w:sz="8" w:space="0" w:color="auto"/>
              <w:right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シャワーをしましょう</w:t>
            </w:r>
          </w:p>
        </w:tc>
        <w:tc>
          <w:tcPr>
            <w:tcW w:w="2820" w:type="dxa"/>
            <w:tcBorders>
              <w:left w:val="single" w:sz="4" w:space="0" w:color="auto"/>
              <w:right w:val="single" w:sz="4" w:space="0" w:color="auto"/>
            </w:tcBorders>
          </w:tcPr>
          <w:p w:rsidR="005D6C7F" w:rsidRPr="005D6C7F" w:rsidRDefault="005D6C7F" w:rsidP="00714ECF">
            <w:pPr>
              <w:rPr>
                <w:rFonts w:ascii="ＭＳ ゴシック" w:hAnsi="ＭＳ ゴシック" w:hint="eastAsia"/>
                <w:sz w:val="18"/>
                <w:szCs w:val="18"/>
              </w:rPr>
            </w:pPr>
            <w:r w:rsidRPr="005D6C7F">
              <w:rPr>
                <w:rFonts w:ascii="ＭＳ ゴシック" w:hAnsi="ＭＳ ゴシック" w:hint="eastAsia"/>
                <w:sz w:val="18"/>
                <w:szCs w:val="18"/>
              </w:rPr>
              <w:t>シャワーをしましょう</w:t>
            </w:r>
          </w:p>
        </w:tc>
        <w:tc>
          <w:tcPr>
            <w:tcW w:w="2538" w:type="dxa"/>
            <w:vMerge/>
            <w:tcBorders>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tblPrEx>
          <w:tblCellMar>
            <w:top w:w="0" w:type="dxa"/>
            <w:bottom w:w="0" w:type="dxa"/>
          </w:tblCellMar>
        </w:tblPrEx>
        <w:trPr>
          <w:cantSplit/>
          <w:trHeight w:val="273"/>
        </w:trPr>
        <w:tc>
          <w:tcPr>
            <w:tcW w:w="1112" w:type="dxa"/>
            <w:tcBorders>
              <w:left w:val="single" w:sz="8"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排泄</w:t>
            </w:r>
          </w:p>
        </w:tc>
        <w:tc>
          <w:tcPr>
            <w:tcW w:w="2444" w:type="dxa"/>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通常通り</w:t>
            </w:r>
          </w:p>
        </w:tc>
        <w:tc>
          <w:tcPr>
            <w:tcW w:w="1692" w:type="dxa"/>
            <w:tcBorders>
              <w:right w:val="dashed" w:sz="4" w:space="0" w:color="auto"/>
            </w:tcBorders>
          </w:tcPr>
          <w:p w:rsidR="005D6C7F" w:rsidRPr="005D6C7F" w:rsidRDefault="005D6C7F" w:rsidP="00B415DF">
            <w:pPr>
              <w:rPr>
                <w:rFonts w:ascii="ＭＳ ゴシック" w:hAnsi="ＭＳ ゴシック" w:hint="eastAsia"/>
                <w:sz w:val="18"/>
                <w:szCs w:val="18"/>
              </w:rPr>
            </w:pPr>
          </w:p>
        </w:tc>
        <w:tc>
          <w:tcPr>
            <w:tcW w:w="3008" w:type="dxa"/>
            <w:tcBorders>
              <w:lef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手術後は尿の管が入っています</w:t>
            </w:r>
          </w:p>
        </w:tc>
        <w:tc>
          <w:tcPr>
            <w:tcW w:w="2068" w:type="dxa"/>
            <w:tcBorders>
              <w:left w:val="dashed" w:sz="4" w:space="0" w:color="auto"/>
            </w:tcBorders>
          </w:tcPr>
          <w:p w:rsidR="005D6C7F" w:rsidRPr="005D6C7F" w:rsidRDefault="003141F8" w:rsidP="00B415DF">
            <w:pPr>
              <w:rPr>
                <w:rFonts w:ascii="ＭＳ ゴシック" w:hAnsi="ＭＳ ゴシック" w:hint="eastAsia"/>
                <w:sz w:val="18"/>
                <w:szCs w:val="18"/>
              </w:rPr>
            </w:pPr>
            <w:r>
              <w:rPr>
                <w:rFonts w:ascii="ＭＳ ゴシック" w:hAnsi="ＭＳ ゴシック" w:hint="eastAsia"/>
                <w:sz w:val="18"/>
                <w:szCs w:val="18"/>
              </w:rPr>
              <w:t>良ければ</w:t>
            </w:r>
            <w:r w:rsidR="005D6C7F" w:rsidRPr="005D6C7F">
              <w:rPr>
                <w:rFonts w:ascii="ＭＳ ゴシック" w:hAnsi="ＭＳ ゴシック" w:hint="eastAsia"/>
                <w:sz w:val="18"/>
                <w:szCs w:val="18"/>
              </w:rPr>
              <w:t>尿の管を抜きます</w:t>
            </w:r>
          </w:p>
        </w:tc>
        <w:tc>
          <w:tcPr>
            <w:tcW w:w="2914" w:type="dxa"/>
            <w:tcBorders>
              <w:right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通常通り</w:t>
            </w:r>
          </w:p>
        </w:tc>
        <w:tc>
          <w:tcPr>
            <w:tcW w:w="2820" w:type="dxa"/>
            <w:tcBorders>
              <w:left w:val="single" w:sz="4" w:space="0" w:color="auto"/>
              <w:right w:val="single" w:sz="4" w:space="0" w:color="auto"/>
            </w:tcBorders>
          </w:tcPr>
          <w:p w:rsidR="005D6C7F" w:rsidRPr="005D6C7F" w:rsidRDefault="005D6C7F" w:rsidP="00714ECF">
            <w:pPr>
              <w:rPr>
                <w:rFonts w:ascii="ＭＳ ゴシック" w:hAnsi="ＭＳ ゴシック" w:hint="eastAsia"/>
                <w:sz w:val="18"/>
                <w:szCs w:val="18"/>
              </w:rPr>
            </w:pPr>
            <w:r w:rsidRPr="005D6C7F">
              <w:rPr>
                <w:rFonts w:ascii="ＭＳ ゴシック" w:hAnsi="ＭＳ ゴシック" w:hint="eastAsia"/>
                <w:sz w:val="18"/>
                <w:szCs w:val="18"/>
              </w:rPr>
              <w:t>通常通り</w:t>
            </w:r>
          </w:p>
        </w:tc>
        <w:tc>
          <w:tcPr>
            <w:tcW w:w="2538" w:type="dxa"/>
            <w:vMerge/>
            <w:tcBorders>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tblPrEx>
          <w:tblCellMar>
            <w:top w:w="0" w:type="dxa"/>
            <w:bottom w:w="0" w:type="dxa"/>
          </w:tblCellMar>
        </w:tblPrEx>
        <w:trPr>
          <w:cantSplit/>
          <w:trHeight w:val="793"/>
        </w:trPr>
        <w:tc>
          <w:tcPr>
            <w:tcW w:w="1112" w:type="dxa"/>
            <w:tcBorders>
              <w:left w:val="single" w:sz="8" w:space="0" w:color="auto"/>
              <w:bottom w:val="single" w:sz="4" w:space="0" w:color="auto"/>
            </w:tcBorders>
            <w:vAlign w:val="center"/>
          </w:tcPr>
          <w:p w:rsidR="005D6C7F" w:rsidRPr="005D6C7F" w:rsidRDefault="005D6C7F" w:rsidP="003D09A7">
            <w:pPr>
              <w:jc w:val="center"/>
              <w:rPr>
                <w:rFonts w:hint="eastAsia"/>
                <w:b/>
                <w:bCs/>
                <w:sz w:val="18"/>
                <w:szCs w:val="18"/>
              </w:rPr>
            </w:pPr>
            <w:r w:rsidRPr="005D6C7F">
              <w:rPr>
                <w:rFonts w:hint="eastAsia"/>
                <w:b/>
                <w:bCs/>
                <w:sz w:val="18"/>
                <w:szCs w:val="18"/>
              </w:rPr>
              <w:t>食事</w:t>
            </w:r>
          </w:p>
        </w:tc>
        <w:tc>
          <w:tcPr>
            <w:tcW w:w="2444" w:type="dxa"/>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普通食もしくは特別食がでます</w:t>
            </w:r>
          </w:p>
          <w:p w:rsidR="005D6C7F" w:rsidRPr="005D6C7F" w:rsidRDefault="005D6C7F" w:rsidP="005D6C7F">
            <w:pPr>
              <w:ind w:left="143" w:hangingChars="100" w:hanging="143"/>
              <w:rPr>
                <w:rFonts w:ascii="ＭＳ ゴシック" w:hAnsi="ＭＳ ゴシック" w:hint="eastAsia"/>
                <w:sz w:val="18"/>
                <w:szCs w:val="18"/>
              </w:rPr>
            </w:pPr>
            <w:r w:rsidRPr="005D6C7F">
              <w:rPr>
                <w:rFonts w:ascii="ＭＳ ゴシック" w:hAnsi="ＭＳ ゴシック" w:hint="eastAsia"/>
                <w:sz w:val="18"/>
                <w:szCs w:val="18"/>
              </w:rPr>
              <w:t>（夕食後は麻酔医の説明どおり食事や水分の摂取時間をお守り下さい）</w:t>
            </w:r>
          </w:p>
        </w:tc>
        <w:tc>
          <w:tcPr>
            <w:tcW w:w="1692" w:type="dxa"/>
            <w:tcBorders>
              <w:bottom w:val="single" w:sz="4" w:space="0" w:color="auto"/>
              <w:right w:val="dashed"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朝食から欠食です</w:t>
            </w:r>
          </w:p>
          <w:p w:rsidR="005D6C7F" w:rsidRPr="005D6C7F" w:rsidRDefault="005D6C7F" w:rsidP="00B415DF">
            <w:pPr>
              <w:rPr>
                <w:rFonts w:ascii="ＭＳ ゴシック" w:hAnsi="ＭＳ ゴシック" w:hint="eastAsia"/>
                <w:sz w:val="18"/>
                <w:szCs w:val="18"/>
              </w:rPr>
            </w:pPr>
          </w:p>
        </w:tc>
        <w:tc>
          <w:tcPr>
            <w:tcW w:w="3008" w:type="dxa"/>
            <w:tcBorders>
              <w:left w:val="dashed" w:sz="4" w:space="0" w:color="auto"/>
              <w:bottom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手術後、許可があれば水分を取りましょう</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詳しくはICUより帰室後に看護師より説明があります</w:t>
            </w:r>
          </w:p>
        </w:tc>
        <w:tc>
          <w:tcPr>
            <w:tcW w:w="2068" w:type="dxa"/>
            <w:tcBorders>
              <w:left w:val="dashed" w:sz="4" w:space="0" w:color="auto"/>
              <w:bottom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朝より普通食がでます</w:t>
            </w:r>
          </w:p>
        </w:tc>
        <w:tc>
          <w:tcPr>
            <w:tcW w:w="2914" w:type="dxa"/>
            <w:tcBorders>
              <w:bottom w:val="single" w:sz="4" w:space="0" w:color="auto"/>
              <w:right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普通食</w:t>
            </w:r>
          </w:p>
        </w:tc>
        <w:tc>
          <w:tcPr>
            <w:tcW w:w="2820" w:type="dxa"/>
            <w:tcBorders>
              <w:left w:val="single" w:sz="4" w:space="0" w:color="auto"/>
              <w:right w:val="single" w:sz="4" w:space="0" w:color="auto"/>
            </w:tcBorders>
          </w:tcPr>
          <w:p w:rsidR="005D6C7F" w:rsidRPr="005D6C7F" w:rsidRDefault="005D6C7F" w:rsidP="00714ECF">
            <w:pPr>
              <w:rPr>
                <w:rFonts w:ascii="ＭＳ ゴシック" w:hAnsi="ＭＳ ゴシック" w:hint="eastAsia"/>
                <w:sz w:val="18"/>
                <w:szCs w:val="18"/>
              </w:rPr>
            </w:pPr>
            <w:r w:rsidRPr="005D6C7F">
              <w:rPr>
                <w:rFonts w:ascii="ＭＳ ゴシック" w:hAnsi="ＭＳ ゴシック" w:hint="eastAsia"/>
                <w:sz w:val="18"/>
                <w:szCs w:val="18"/>
              </w:rPr>
              <w:t>普通食</w:t>
            </w:r>
          </w:p>
        </w:tc>
        <w:tc>
          <w:tcPr>
            <w:tcW w:w="2538" w:type="dxa"/>
            <w:vMerge/>
            <w:tcBorders>
              <w:left w:val="single" w:sz="4" w:space="0" w:color="auto"/>
              <w:right w:val="single" w:sz="8" w:space="0" w:color="auto"/>
            </w:tcBorders>
          </w:tcPr>
          <w:p w:rsidR="005D6C7F" w:rsidRPr="005D6C7F" w:rsidRDefault="005D6C7F" w:rsidP="005D6C7F">
            <w:pPr>
              <w:rPr>
                <w:rFonts w:ascii="ＭＳ ゴシック" w:hAnsi="ＭＳ ゴシック" w:hint="eastAsia"/>
                <w:sz w:val="18"/>
                <w:szCs w:val="18"/>
              </w:rPr>
            </w:pPr>
          </w:p>
        </w:tc>
      </w:tr>
      <w:tr w:rsidR="005D6C7F" w:rsidRPr="005D6C7F" w:rsidTr="0066114F">
        <w:tblPrEx>
          <w:tblCellMar>
            <w:top w:w="0" w:type="dxa"/>
            <w:bottom w:w="0" w:type="dxa"/>
          </w:tblCellMar>
        </w:tblPrEx>
        <w:trPr>
          <w:cantSplit/>
          <w:trHeight w:val="554"/>
        </w:trPr>
        <w:tc>
          <w:tcPr>
            <w:tcW w:w="1112" w:type="dxa"/>
            <w:tcBorders>
              <w:left w:val="single" w:sz="8" w:space="0" w:color="auto"/>
            </w:tcBorders>
          </w:tcPr>
          <w:p w:rsidR="005D6C7F" w:rsidRPr="005D6C7F" w:rsidRDefault="005D6C7F" w:rsidP="00555614">
            <w:pPr>
              <w:jc w:val="center"/>
              <w:rPr>
                <w:rFonts w:hint="eastAsia"/>
                <w:b/>
                <w:bCs/>
                <w:sz w:val="18"/>
                <w:szCs w:val="18"/>
              </w:rPr>
            </w:pPr>
            <w:r w:rsidRPr="005D6C7F">
              <w:rPr>
                <w:rFonts w:hint="eastAsia"/>
                <w:b/>
                <w:bCs/>
                <w:sz w:val="18"/>
                <w:szCs w:val="18"/>
              </w:rPr>
              <w:t>処置</w:t>
            </w:r>
          </w:p>
        </w:tc>
        <w:tc>
          <w:tcPr>
            <w:tcW w:w="2444" w:type="dxa"/>
          </w:tcPr>
          <w:p w:rsidR="005D6C7F" w:rsidRPr="005D6C7F" w:rsidRDefault="005D6C7F" w:rsidP="00B415DF">
            <w:pPr>
              <w:rPr>
                <w:rFonts w:ascii="ＭＳ ゴシック" w:hAnsi="ＭＳ ゴシック"/>
                <w:sz w:val="18"/>
                <w:szCs w:val="18"/>
              </w:rPr>
            </w:pPr>
          </w:p>
          <w:p w:rsidR="005D6C7F" w:rsidRPr="005D6C7F" w:rsidRDefault="005D6C7F" w:rsidP="00B415DF">
            <w:pPr>
              <w:rPr>
                <w:rFonts w:ascii="ＭＳ ゴシック" w:hAnsi="ＭＳ ゴシック" w:hint="eastAsia"/>
                <w:sz w:val="18"/>
                <w:szCs w:val="18"/>
              </w:rPr>
            </w:pPr>
          </w:p>
        </w:tc>
        <w:tc>
          <w:tcPr>
            <w:tcW w:w="1692" w:type="dxa"/>
            <w:tcBorders>
              <w:bottom w:val="single" w:sz="4" w:space="0" w:color="auto"/>
              <w:right w:val="dashed" w:sz="4" w:space="0" w:color="auto"/>
            </w:tcBorders>
          </w:tcPr>
          <w:p w:rsidR="005D6C7F" w:rsidRPr="005D6C7F" w:rsidRDefault="005D6C7F" w:rsidP="00900C10">
            <w:pPr>
              <w:rPr>
                <w:rFonts w:hint="eastAsia"/>
                <w:sz w:val="18"/>
                <w:szCs w:val="18"/>
              </w:rPr>
            </w:pPr>
          </w:p>
        </w:tc>
        <w:tc>
          <w:tcPr>
            <w:tcW w:w="3008" w:type="dxa"/>
            <w:tcBorders>
              <w:left w:val="dashed" w:sz="4" w:space="0" w:color="auto"/>
              <w:bottom w:val="single" w:sz="4" w:space="0" w:color="auto"/>
            </w:tcBorders>
          </w:tcPr>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点滴を行います</w:t>
            </w:r>
          </w:p>
          <w:p w:rsidR="005D6C7F" w:rsidRPr="005D6C7F" w:rsidRDefault="005D6C7F" w:rsidP="00B415DF">
            <w:pPr>
              <w:rPr>
                <w:rFonts w:ascii="ＭＳ ゴシック" w:hAnsi="ＭＳ ゴシック" w:hint="eastAsia"/>
                <w:sz w:val="18"/>
                <w:szCs w:val="18"/>
              </w:rPr>
            </w:pPr>
            <w:r w:rsidRPr="005D6C7F">
              <w:rPr>
                <w:rFonts w:ascii="ＭＳ ゴシック" w:hAnsi="ＭＳ ゴシック" w:hint="eastAsia"/>
                <w:sz w:val="18"/>
                <w:szCs w:val="18"/>
              </w:rPr>
              <w:t>痛みのある方は我慢せず申し出て下さい</w:t>
            </w:r>
          </w:p>
        </w:tc>
        <w:tc>
          <w:tcPr>
            <w:tcW w:w="2068" w:type="dxa"/>
            <w:tcBorders>
              <w:left w:val="dashed" w:sz="4" w:space="0" w:color="auto"/>
            </w:tcBorders>
          </w:tcPr>
          <w:p w:rsidR="005D6C7F" w:rsidRPr="005D6C7F" w:rsidRDefault="005D6C7F" w:rsidP="00A62CFC">
            <w:pPr>
              <w:rPr>
                <w:rFonts w:ascii="ＭＳ ゴシック" w:hAnsi="ＭＳ ゴシック" w:hint="eastAsia"/>
                <w:sz w:val="18"/>
                <w:szCs w:val="18"/>
              </w:rPr>
            </w:pPr>
            <w:r w:rsidRPr="005D6C7F">
              <w:rPr>
                <w:rFonts w:ascii="ＭＳ ゴシック" w:hAnsi="ＭＳ ゴシック" w:hint="eastAsia"/>
                <w:sz w:val="18"/>
                <w:szCs w:val="18"/>
              </w:rPr>
              <w:t>点滴を行います</w:t>
            </w:r>
          </w:p>
          <w:p w:rsidR="005D6C7F" w:rsidRPr="005D6C7F" w:rsidRDefault="005D6C7F" w:rsidP="009E629B">
            <w:pPr>
              <w:rPr>
                <w:rFonts w:ascii="ＭＳ ゴシック" w:hAnsi="ＭＳ ゴシック" w:hint="eastAsia"/>
                <w:sz w:val="18"/>
                <w:szCs w:val="18"/>
              </w:rPr>
            </w:pPr>
          </w:p>
        </w:tc>
        <w:tc>
          <w:tcPr>
            <w:tcW w:w="2914" w:type="dxa"/>
            <w:tcBorders>
              <w:right w:val="single" w:sz="4" w:space="0" w:color="auto"/>
            </w:tcBorders>
          </w:tcPr>
          <w:p w:rsidR="003141F8" w:rsidRPr="005D6C7F" w:rsidRDefault="003141F8" w:rsidP="003141F8">
            <w:pPr>
              <w:rPr>
                <w:rFonts w:ascii="ＭＳ ゴシック" w:hAnsi="ＭＳ ゴシック" w:hint="eastAsia"/>
                <w:sz w:val="18"/>
                <w:szCs w:val="18"/>
              </w:rPr>
            </w:pPr>
            <w:r w:rsidRPr="005D6C7F">
              <w:rPr>
                <w:rFonts w:ascii="ＭＳ ゴシック" w:hAnsi="ＭＳ ゴシック" w:hint="eastAsia"/>
                <w:sz w:val="18"/>
                <w:szCs w:val="18"/>
              </w:rPr>
              <w:t>点滴を行います</w:t>
            </w:r>
          </w:p>
          <w:p w:rsidR="005D6C7F" w:rsidRPr="005D6C7F" w:rsidRDefault="005D6C7F" w:rsidP="00B415DF">
            <w:pPr>
              <w:rPr>
                <w:rFonts w:ascii="ＭＳ ゴシック" w:hAnsi="ＭＳ ゴシック" w:hint="eastAsia"/>
                <w:sz w:val="18"/>
                <w:szCs w:val="18"/>
              </w:rPr>
            </w:pPr>
          </w:p>
        </w:tc>
        <w:tc>
          <w:tcPr>
            <w:tcW w:w="2820" w:type="dxa"/>
            <w:tcBorders>
              <w:left w:val="single" w:sz="4" w:space="0" w:color="auto"/>
              <w:right w:val="single" w:sz="4" w:space="0" w:color="auto"/>
            </w:tcBorders>
          </w:tcPr>
          <w:p w:rsidR="005D6C7F" w:rsidRPr="005D6C7F" w:rsidRDefault="005D6C7F" w:rsidP="00E20877">
            <w:pPr>
              <w:ind w:left="516"/>
              <w:rPr>
                <w:rFonts w:ascii="ＭＳ ゴシック" w:hAnsi="ＭＳ ゴシック" w:hint="eastAsia"/>
                <w:sz w:val="18"/>
                <w:szCs w:val="18"/>
              </w:rPr>
            </w:pPr>
          </w:p>
        </w:tc>
        <w:tc>
          <w:tcPr>
            <w:tcW w:w="2538" w:type="dxa"/>
            <w:vMerge/>
            <w:tcBorders>
              <w:left w:val="single" w:sz="4" w:space="0" w:color="auto"/>
              <w:right w:val="single" w:sz="8" w:space="0" w:color="auto"/>
            </w:tcBorders>
          </w:tcPr>
          <w:p w:rsidR="005D6C7F" w:rsidRPr="005D6C7F" w:rsidRDefault="005D6C7F" w:rsidP="00E20877">
            <w:pPr>
              <w:ind w:left="516"/>
              <w:rPr>
                <w:rFonts w:ascii="ＭＳ ゴシック" w:hAnsi="ＭＳ ゴシック" w:hint="eastAsia"/>
                <w:sz w:val="18"/>
                <w:szCs w:val="18"/>
              </w:rPr>
            </w:pPr>
          </w:p>
        </w:tc>
      </w:tr>
      <w:tr w:rsidR="0066114F" w:rsidRPr="005D6C7F" w:rsidTr="00300A4D">
        <w:tblPrEx>
          <w:tblCellMar>
            <w:top w:w="0" w:type="dxa"/>
            <w:bottom w:w="0" w:type="dxa"/>
          </w:tblCellMar>
        </w:tblPrEx>
        <w:trPr>
          <w:cantSplit/>
          <w:trHeight w:val="1981"/>
        </w:trPr>
        <w:tc>
          <w:tcPr>
            <w:tcW w:w="1112" w:type="dxa"/>
            <w:tcBorders>
              <w:left w:val="single" w:sz="8" w:space="0" w:color="auto"/>
              <w:bottom w:val="single" w:sz="8" w:space="0" w:color="auto"/>
            </w:tcBorders>
          </w:tcPr>
          <w:p w:rsidR="0066114F" w:rsidRPr="005D6C7F" w:rsidRDefault="0066114F" w:rsidP="003E3388">
            <w:pPr>
              <w:jc w:val="center"/>
              <w:rPr>
                <w:rFonts w:hint="eastAsia"/>
                <w:b/>
                <w:bCs/>
                <w:sz w:val="18"/>
                <w:szCs w:val="18"/>
              </w:rPr>
            </w:pPr>
            <w:r w:rsidRPr="005D6C7F">
              <w:rPr>
                <w:rFonts w:hint="eastAsia"/>
                <w:b/>
                <w:bCs/>
                <w:sz w:val="18"/>
                <w:szCs w:val="18"/>
              </w:rPr>
              <w:t>備考</w:t>
            </w:r>
          </w:p>
        </w:tc>
        <w:tc>
          <w:tcPr>
            <w:tcW w:w="2444" w:type="dxa"/>
            <w:tcBorders>
              <w:bottom w:val="single" w:sz="8" w:space="0" w:color="auto"/>
              <w:right w:val="single" w:sz="4" w:space="0" w:color="auto"/>
            </w:tcBorders>
          </w:tcPr>
          <w:p w:rsidR="0066114F" w:rsidRPr="005D6C7F" w:rsidRDefault="0066114F" w:rsidP="00B415DF">
            <w:pPr>
              <w:rPr>
                <w:rFonts w:ascii="ＭＳ ゴシック" w:hAnsi="ＭＳ ゴシック" w:hint="eastAsia"/>
                <w:sz w:val="18"/>
                <w:szCs w:val="18"/>
              </w:rPr>
            </w:pPr>
            <w:r w:rsidRPr="005D6C7F">
              <w:rPr>
                <w:rFonts w:ascii="ＭＳ ゴシック" w:hAnsi="ＭＳ ゴシック" w:hint="eastAsia"/>
                <w:sz w:val="18"/>
                <w:szCs w:val="18"/>
              </w:rPr>
              <w:t>入院中の生活について説明します</w:t>
            </w:r>
          </w:p>
          <w:p w:rsidR="0066114F" w:rsidRPr="005D6C7F" w:rsidRDefault="0066114F" w:rsidP="00B415DF">
            <w:pPr>
              <w:rPr>
                <w:rFonts w:ascii="ＭＳ ゴシック" w:hAnsi="ＭＳ ゴシック" w:hint="eastAsia"/>
                <w:sz w:val="18"/>
                <w:szCs w:val="18"/>
              </w:rPr>
            </w:pPr>
            <w:r w:rsidRPr="005D6C7F">
              <w:rPr>
                <w:rFonts w:ascii="ＭＳ ゴシック" w:hAnsi="ＭＳ ゴシック" w:hint="eastAsia"/>
                <w:sz w:val="18"/>
                <w:szCs w:val="18"/>
              </w:rPr>
              <w:t>看護師より手術のスケジュールの説明があります</w:t>
            </w:r>
          </w:p>
          <w:p w:rsidR="0066114F" w:rsidRPr="005D6C7F" w:rsidRDefault="0066114F" w:rsidP="00B415DF">
            <w:pPr>
              <w:rPr>
                <w:rFonts w:ascii="ＭＳ ゴシック" w:hAnsi="ＭＳ ゴシック" w:hint="eastAsia"/>
                <w:sz w:val="18"/>
                <w:szCs w:val="18"/>
              </w:rPr>
            </w:pPr>
            <w:r w:rsidRPr="005D6C7F">
              <w:rPr>
                <w:rFonts w:ascii="ＭＳ ゴシック" w:hAnsi="ＭＳ ゴシック" w:hint="eastAsia"/>
                <w:sz w:val="18"/>
                <w:szCs w:val="18"/>
              </w:rPr>
              <w:t>必要物品を準備しましょう</w:t>
            </w:r>
          </w:p>
          <w:p w:rsidR="0066114F" w:rsidRDefault="0066114F" w:rsidP="00ED1189">
            <w:pPr>
              <w:rPr>
                <w:rFonts w:ascii="ＭＳ ゴシック" w:hAnsi="ＭＳ ゴシック" w:hint="eastAsia"/>
                <w:sz w:val="18"/>
                <w:szCs w:val="18"/>
              </w:rPr>
            </w:pPr>
            <w:r>
              <w:rPr>
                <w:rFonts w:ascii="ＭＳ ゴシック" w:hAnsi="ＭＳ ゴシック" w:hint="eastAsia"/>
                <w:sz w:val="18"/>
                <w:szCs w:val="18"/>
              </w:rPr>
              <w:t>バスタオル１枚</w:t>
            </w:r>
            <w:r w:rsidRPr="005D6C7F">
              <w:rPr>
                <w:rFonts w:ascii="ＭＳ ゴシック" w:hAnsi="ＭＳ ゴシック" w:hint="eastAsia"/>
                <w:sz w:val="18"/>
                <w:szCs w:val="18"/>
              </w:rPr>
              <w:t>を預かります。手術着は貸し出しいたします</w:t>
            </w:r>
          </w:p>
          <w:p w:rsidR="0066114F" w:rsidRPr="005D6C7F" w:rsidRDefault="0066114F" w:rsidP="0088510D">
            <w:pPr>
              <w:rPr>
                <w:rFonts w:ascii="ＭＳ ゴシック" w:hAnsi="ＭＳ ゴシック" w:hint="eastAsia"/>
                <w:sz w:val="18"/>
                <w:szCs w:val="18"/>
              </w:rPr>
            </w:pPr>
          </w:p>
        </w:tc>
        <w:tc>
          <w:tcPr>
            <w:tcW w:w="4700" w:type="dxa"/>
            <w:gridSpan w:val="2"/>
            <w:tcBorders>
              <w:top w:val="single" w:sz="4" w:space="0" w:color="auto"/>
              <w:left w:val="single" w:sz="4" w:space="0" w:color="auto"/>
              <w:bottom w:val="single" w:sz="4" w:space="0" w:color="auto"/>
              <w:right w:val="single" w:sz="4" w:space="0" w:color="auto"/>
            </w:tcBorders>
          </w:tcPr>
          <w:p w:rsidR="0066114F" w:rsidRDefault="0066114F" w:rsidP="000F6C9D">
            <w:pPr>
              <w:rPr>
                <w:rFonts w:ascii="ＭＳ ゴシック" w:hAnsi="ＭＳ ゴシック" w:hint="eastAsia"/>
                <w:sz w:val="18"/>
                <w:szCs w:val="18"/>
              </w:rPr>
            </w:pPr>
            <w:r>
              <w:rPr>
                <w:rFonts w:ascii="ＭＳ ゴシック" w:hAnsi="ＭＳ ゴシック" w:hint="eastAsia"/>
                <w:sz w:val="18"/>
                <w:szCs w:val="18"/>
              </w:rPr>
              <w:t>入院費用について</w:t>
            </w:r>
          </w:p>
          <w:p w:rsidR="00733934" w:rsidRPr="00733934" w:rsidRDefault="00F51B3B" w:rsidP="00733934">
            <w:pPr>
              <w:ind w:firstLineChars="100" w:firstLine="143"/>
              <w:rPr>
                <w:rFonts w:ascii="ＭＳ ゴシック" w:hAnsi="ＭＳ ゴシック" w:hint="eastAsia"/>
                <w:sz w:val="18"/>
                <w:szCs w:val="18"/>
              </w:rPr>
            </w:pPr>
            <w:r>
              <w:rPr>
                <w:rFonts w:ascii="ＭＳ ゴシック" w:hAnsi="ＭＳ ゴシック" w:hint="eastAsia"/>
                <w:sz w:val="18"/>
                <w:szCs w:val="18"/>
              </w:rPr>
              <w:t>※</w:t>
            </w:r>
            <w:r w:rsidR="00E3171E">
              <w:rPr>
                <w:rFonts w:ascii="ＭＳ ゴシック" w:hAnsi="ＭＳ ゴシック" w:hint="eastAsia"/>
                <w:sz w:val="18"/>
                <w:szCs w:val="18"/>
              </w:rPr>
              <w:t>負担軽減制度がございますので</w:t>
            </w:r>
            <w:r w:rsidR="00E3171E" w:rsidRPr="00733934">
              <w:rPr>
                <w:rFonts w:ascii="ＭＳ ゴシック" w:hAnsi="ＭＳ ゴシック" w:hint="eastAsia"/>
                <w:sz w:val="18"/>
                <w:szCs w:val="18"/>
              </w:rPr>
              <w:t>詳しくは、</w:t>
            </w:r>
          </w:p>
          <w:p w:rsidR="00733934" w:rsidRDefault="00733934" w:rsidP="00733934">
            <w:pPr>
              <w:ind w:firstLineChars="100" w:firstLine="143"/>
              <w:rPr>
                <w:rFonts w:ascii="ＭＳ ゴシック" w:hAnsi="ＭＳ ゴシック" w:hint="eastAsia"/>
                <w:sz w:val="18"/>
                <w:szCs w:val="18"/>
              </w:rPr>
            </w:pPr>
            <w:r w:rsidRPr="00733934">
              <w:rPr>
                <w:rFonts w:ascii="ＭＳ ゴシック" w:hAnsi="ＭＳ ゴシック" w:hint="eastAsia"/>
                <w:sz w:val="18"/>
                <w:szCs w:val="18"/>
              </w:rPr>
              <w:t>２階入院総合受付までお問い合わせ</w:t>
            </w:r>
            <w:r w:rsidR="00E3171E">
              <w:rPr>
                <w:rFonts w:ascii="ＭＳ ゴシック" w:hAnsi="ＭＳ ゴシック" w:hint="eastAsia"/>
                <w:sz w:val="18"/>
                <w:szCs w:val="18"/>
              </w:rPr>
              <w:t>下さい。</w:t>
            </w:r>
          </w:p>
          <w:p w:rsidR="00733934" w:rsidRDefault="00733934" w:rsidP="00733934">
            <w:pPr>
              <w:ind w:firstLineChars="100" w:firstLine="143"/>
              <w:rPr>
                <w:rFonts w:ascii="ＭＳ ゴシック" w:hAnsi="ＭＳ ゴシック" w:hint="eastAsia"/>
                <w:sz w:val="18"/>
                <w:szCs w:val="18"/>
              </w:rPr>
            </w:pPr>
          </w:p>
          <w:p w:rsidR="00E93A1A" w:rsidRDefault="00E3171E" w:rsidP="001A0B34">
            <w:pPr>
              <w:ind w:firstLineChars="100" w:firstLine="143"/>
              <w:rPr>
                <w:rFonts w:ascii="ＭＳ ゴシック" w:hAnsi="ＭＳ ゴシック" w:hint="eastAsia"/>
                <w:sz w:val="18"/>
                <w:szCs w:val="18"/>
              </w:rPr>
            </w:pPr>
            <w:r>
              <w:rPr>
                <w:rFonts w:ascii="ＭＳ ゴシック" w:hAnsi="ＭＳ ゴシック" w:hint="eastAsia"/>
                <w:sz w:val="18"/>
                <w:szCs w:val="18"/>
              </w:rPr>
              <w:t>70歳未満(3</w:t>
            </w:r>
            <w:r w:rsidR="001A0B34">
              <w:rPr>
                <w:rFonts w:ascii="ＭＳ ゴシック" w:hAnsi="ＭＳ ゴシック" w:hint="eastAsia"/>
                <w:sz w:val="18"/>
                <w:szCs w:val="18"/>
              </w:rPr>
              <w:t>割</w:t>
            </w:r>
            <w:r>
              <w:rPr>
                <w:rFonts w:ascii="ＭＳ ゴシック" w:hAnsi="ＭＳ ゴシック" w:hint="eastAsia"/>
                <w:sz w:val="18"/>
                <w:szCs w:val="18"/>
              </w:rPr>
              <w:t>負担)・・・約</w:t>
            </w:r>
            <w:r w:rsidR="00EE032F">
              <w:rPr>
                <w:rFonts w:ascii="ＭＳ ゴシック" w:hAnsi="ＭＳ ゴシック" w:hint="eastAsia"/>
                <w:sz w:val="18"/>
                <w:szCs w:val="18"/>
              </w:rPr>
              <w:t>35</w:t>
            </w:r>
            <w:r w:rsidR="001A0B34">
              <w:rPr>
                <w:rFonts w:ascii="ＭＳ ゴシック" w:hAnsi="ＭＳ ゴシック" w:hint="eastAsia"/>
                <w:sz w:val="18"/>
                <w:szCs w:val="18"/>
              </w:rPr>
              <w:t>～</w:t>
            </w:r>
            <w:r w:rsidR="00EE032F">
              <w:rPr>
                <w:rFonts w:ascii="ＭＳ ゴシック" w:hAnsi="ＭＳ ゴシック" w:hint="eastAsia"/>
                <w:sz w:val="18"/>
                <w:szCs w:val="18"/>
              </w:rPr>
              <w:t>45</w:t>
            </w:r>
            <w:r w:rsidR="001A0B34">
              <w:rPr>
                <w:rFonts w:ascii="ＭＳ ゴシック" w:hAnsi="ＭＳ ゴシック" w:hint="eastAsia"/>
                <w:sz w:val="18"/>
                <w:szCs w:val="18"/>
              </w:rPr>
              <w:t>万</w:t>
            </w:r>
            <w:r>
              <w:rPr>
                <w:rFonts w:ascii="ＭＳ ゴシック" w:hAnsi="ＭＳ ゴシック" w:hint="eastAsia"/>
                <w:sz w:val="18"/>
                <w:szCs w:val="18"/>
              </w:rPr>
              <w:t>円</w:t>
            </w:r>
          </w:p>
          <w:p w:rsidR="00020381" w:rsidRDefault="00E3171E" w:rsidP="00020381">
            <w:pPr>
              <w:ind w:firstLineChars="100" w:firstLine="143"/>
              <w:rPr>
                <w:rFonts w:ascii="ＭＳ ゴシック" w:hAnsi="ＭＳ ゴシック" w:hint="eastAsia"/>
                <w:sz w:val="18"/>
                <w:szCs w:val="18"/>
              </w:rPr>
            </w:pPr>
            <w:r>
              <w:rPr>
                <w:rFonts w:ascii="ＭＳ ゴシック" w:hAnsi="ＭＳ ゴシック" w:hint="eastAsia"/>
                <w:sz w:val="18"/>
                <w:szCs w:val="18"/>
              </w:rPr>
              <w:t>70歳以上(1・2割負担)・・約7～13万円</w:t>
            </w:r>
          </w:p>
          <w:p w:rsidR="002609A4" w:rsidRPr="002609A4" w:rsidRDefault="00E3171E" w:rsidP="00E3171E">
            <w:pPr>
              <w:ind w:firstLineChars="550" w:firstLine="789"/>
              <w:rPr>
                <w:rFonts w:ascii="ＭＳ ゴシック" w:hAnsi="ＭＳ ゴシック" w:hint="eastAsia"/>
                <w:sz w:val="18"/>
                <w:szCs w:val="18"/>
              </w:rPr>
            </w:pPr>
            <w:r>
              <w:rPr>
                <w:rFonts w:ascii="ＭＳ ゴシック" w:hAnsi="ＭＳ ゴシック" w:hint="eastAsia"/>
                <w:sz w:val="18"/>
                <w:szCs w:val="18"/>
              </w:rPr>
              <w:t>(3</w:t>
            </w:r>
            <w:r w:rsidR="00020381">
              <w:rPr>
                <w:rFonts w:ascii="ＭＳ ゴシック" w:hAnsi="ＭＳ ゴシック" w:hint="eastAsia"/>
                <w:sz w:val="18"/>
                <w:szCs w:val="18"/>
              </w:rPr>
              <w:t>割負担</w:t>
            </w:r>
            <w:r>
              <w:rPr>
                <w:rFonts w:ascii="ＭＳ ゴシック" w:hAnsi="ＭＳ ゴシック" w:hint="eastAsia"/>
                <w:sz w:val="18"/>
                <w:szCs w:val="18"/>
              </w:rPr>
              <w:t>)・・・</w:t>
            </w:r>
            <w:r w:rsidR="00020381">
              <w:rPr>
                <w:rFonts w:ascii="ＭＳ ゴシック" w:hAnsi="ＭＳ ゴシック" w:hint="eastAsia"/>
                <w:sz w:val="18"/>
                <w:szCs w:val="18"/>
              </w:rPr>
              <w:t>約</w:t>
            </w:r>
            <w:r w:rsidR="00EE032F">
              <w:rPr>
                <w:rFonts w:ascii="ＭＳ ゴシック" w:hAnsi="ＭＳ ゴシック" w:hint="eastAsia"/>
                <w:sz w:val="18"/>
                <w:szCs w:val="18"/>
              </w:rPr>
              <w:t>12</w:t>
            </w:r>
            <w:r w:rsidR="001A0B34">
              <w:rPr>
                <w:rFonts w:ascii="ＭＳ ゴシック" w:hAnsi="ＭＳ ゴシック" w:hint="eastAsia"/>
                <w:sz w:val="18"/>
                <w:szCs w:val="18"/>
              </w:rPr>
              <w:t>～</w:t>
            </w:r>
            <w:r w:rsidR="00EE032F">
              <w:rPr>
                <w:rFonts w:ascii="ＭＳ ゴシック" w:hAnsi="ＭＳ ゴシック" w:hint="eastAsia"/>
                <w:sz w:val="18"/>
                <w:szCs w:val="18"/>
              </w:rPr>
              <w:t>28</w:t>
            </w:r>
            <w:r w:rsidR="00E93A1A">
              <w:rPr>
                <w:rFonts w:ascii="ＭＳ ゴシック" w:hAnsi="ＭＳ ゴシック" w:hint="eastAsia"/>
                <w:sz w:val="18"/>
                <w:szCs w:val="18"/>
              </w:rPr>
              <w:t>万円</w:t>
            </w:r>
          </w:p>
        </w:tc>
        <w:tc>
          <w:tcPr>
            <w:tcW w:w="2068" w:type="dxa"/>
            <w:tcBorders>
              <w:left w:val="single" w:sz="4" w:space="0" w:color="auto"/>
              <w:bottom w:val="single" w:sz="8" w:space="0" w:color="auto"/>
            </w:tcBorders>
          </w:tcPr>
          <w:p w:rsidR="0066114F" w:rsidRPr="005D6C7F" w:rsidRDefault="0066114F" w:rsidP="009E629B">
            <w:pPr>
              <w:rPr>
                <w:rFonts w:ascii="ＭＳ ゴシック" w:hAnsi="ＭＳ ゴシック" w:hint="eastAsia"/>
                <w:sz w:val="18"/>
                <w:szCs w:val="18"/>
              </w:rPr>
            </w:pPr>
          </w:p>
        </w:tc>
        <w:tc>
          <w:tcPr>
            <w:tcW w:w="2914" w:type="dxa"/>
            <w:tcBorders>
              <w:bottom w:val="single" w:sz="8" w:space="0" w:color="auto"/>
              <w:right w:val="single" w:sz="4" w:space="0" w:color="auto"/>
            </w:tcBorders>
          </w:tcPr>
          <w:p w:rsidR="0066114F" w:rsidRPr="005D6C7F" w:rsidRDefault="0066114F" w:rsidP="00B415DF">
            <w:pPr>
              <w:rPr>
                <w:rFonts w:ascii="ＭＳ ゴシック" w:hAnsi="ＭＳ ゴシック" w:hint="eastAsia"/>
                <w:sz w:val="18"/>
                <w:szCs w:val="18"/>
              </w:rPr>
            </w:pPr>
            <w:r w:rsidRPr="005D6C7F">
              <w:rPr>
                <w:rFonts w:ascii="ＭＳ ゴシック" w:hAnsi="ＭＳ ゴシック" w:hint="eastAsia"/>
                <w:sz w:val="18"/>
                <w:szCs w:val="18"/>
              </w:rPr>
              <w:t>＜服薬指導＞</w:t>
            </w:r>
          </w:p>
          <w:p w:rsidR="0066114F" w:rsidRPr="005D6C7F" w:rsidRDefault="0066114F" w:rsidP="00B415DF">
            <w:pPr>
              <w:rPr>
                <w:rFonts w:ascii="ＭＳ ゴシック" w:hAnsi="ＭＳ ゴシック" w:hint="eastAsia"/>
                <w:sz w:val="18"/>
                <w:szCs w:val="18"/>
              </w:rPr>
            </w:pPr>
            <w:r w:rsidRPr="005D6C7F">
              <w:rPr>
                <w:rFonts w:ascii="ＭＳ ゴシック" w:hAnsi="ＭＳ ゴシック" w:hint="eastAsia"/>
                <w:sz w:val="18"/>
                <w:szCs w:val="18"/>
              </w:rPr>
              <w:t>退院までに薬剤師が行います</w:t>
            </w:r>
          </w:p>
          <w:p w:rsidR="0066114F" w:rsidRPr="005D6C7F" w:rsidRDefault="0066114F" w:rsidP="004B0F0C">
            <w:pPr>
              <w:ind w:left="1148" w:hangingChars="800" w:hanging="1148"/>
              <w:rPr>
                <w:rFonts w:ascii="ＭＳ ゴシック" w:hAnsi="ＭＳ ゴシック" w:hint="eastAsia"/>
                <w:sz w:val="18"/>
                <w:szCs w:val="18"/>
              </w:rPr>
            </w:pPr>
            <w:r w:rsidRPr="005D6C7F">
              <w:rPr>
                <w:rFonts w:hint="eastAsia"/>
                <w:sz w:val="18"/>
                <w:szCs w:val="18"/>
              </w:rPr>
              <w:t xml:space="preserve">　　　　　　　　　　　　　　</w:t>
            </w:r>
            <w:r w:rsidR="00CA7F10" w:rsidRPr="00EA079E">
              <w:rPr>
                <w:noProof/>
              </w:rPr>
              <w:drawing>
                <wp:inline distT="0" distB="0" distL="0" distR="0">
                  <wp:extent cx="809625" cy="904875"/>
                  <wp:effectExtent l="0" t="0" r="0" b="0"/>
                  <wp:docPr id="1" name="Picture 7" descr="説明: ~2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説明: ~21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tc>
        <w:tc>
          <w:tcPr>
            <w:tcW w:w="2820" w:type="dxa"/>
            <w:tcBorders>
              <w:left w:val="single" w:sz="4" w:space="0" w:color="auto"/>
              <w:bottom w:val="single" w:sz="8" w:space="0" w:color="auto"/>
              <w:right w:val="single" w:sz="4" w:space="0" w:color="auto"/>
            </w:tcBorders>
          </w:tcPr>
          <w:p w:rsidR="0066114F" w:rsidRPr="005D6C7F" w:rsidRDefault="0066114F" w:rsidP="00714ECF">
            <w:pPr>
              <w:rPr>
                <w:rFonts w:ascii="ＭＳ ゴシック" w:hAnsi="ＭＳ ゴシック" w:hint="eastAsia"/>
                <w:sz w:val="18"/>
                <w:szCs w:val="18"/>
              </w:rPr>
            </w:pPr>
            <w:r w:rsidRPr="005D6C7F">
              <w:rPr>
                <w:rFonts w:ascii="ＭＳ ゴシック" w:hAnsi="ＭＳ ゴシック" w:hint="eastAsia"/>
                <w:sz w:val="18"/>
                <w:szCs w:val="18"/>
              </w:rPr>
              <w:t>＜退院指導＞</w:t>
            </w:r>
          </w:p>
          <w:p w:rsidR="0066114F" w:rsidRPr="005D6C7F" w:rsidRDefault="0066114F" w:rsidP="00714ECF">
            <w:pPr>
              <w:rPr>
                <w:rFonts w:ascii="ＭＳ ゴシック" w:hAnsi="ＭＳ ゴシック" w:hint="eastAsia"/>
                <w:sz w:val="18"/>
                <w:szCs w:val="18"/>
              </w:rPr>
            </w:pPr>
            <w:r w:rsidRPr="005D6C7F">
              <w:rPr>
                <w:rFonts w:ascii="ＭＳ ゴシック" w:hAnsi="ＭＳ ゴシック" w:hint="eastAsia"/>
                <w:sz w:val="18"/>
                <w:szCs w:val="18"/>
              </w:rPr>
              <w:t>退院後の生活について医師や看護師より説明があります</w:t>
            </w:r>
          </w:p>
          <w:p w:rsidR="0066114F" w:rsidRPr="005D6C7F" w:rsidRDefault="0066114F" w:rsidP="00A62CFC">
            <w:pPr>
              <w:rPr>
                <w:rFonts w:ascii="ＭＳ ゴシック" w:hAnsi="ＭＳ ゴシック" w:hint="eastAsia"/>
                <w:sz w:val="18"/>
                <w:szCs w:val="18"/>
              </w:rPr>
            </w:pPr>
            <w:r w:rsidRPr="005D6C7F">
              <w:rPr>
                <w:rFonts w:ascii="ＭＳ ゴシック" w:hAnsi="ＭＳ ゴシック" w:hint="eastAsia"/>
                <w:sz w:val="18"/>
                <w:szCs w:val="18"/>
              </w:rPr>
              <w:t>次回の外来受診日をお知らせします</w:t>
            </w:r>
          </w:p>
        </w:tc>
        <w:tc>
          <w:tcPr>
            <w:tcW w:w="2538" w:type="dxa"/>
            <w:vMerge/>
            <w:tcBorders>
              <w:left w:val="single" w:sz="4" w:space="0" w:color="auto"/>
              <w:bottom w:val="nil"/>
              <w:right w:val="single" w:sz="8" w:space="0" w:color="auto"/>
            </w:tcBorders>
          </w:tcPr>
          <w:p w:rsidR="0066114F" w:rsidRPr="005D6C7F" w:rsidRDefault="0066114F" w:rsidP="00A62CFC">
            <w:pPr>
              <w:rPr>
                <w:rFonts w:ascii="ＭＳ ゴシック" w:hAnsi="ＭＳ ゴシック" w:hint="eastAsia"/>
                <w:sz w:val="18"/>
                <w:szCs w:val="18"/>
              </w:rPr>
            </w:pPr>
          </w:p>
        </w:tc>
      </w:tr>
    </w:tbl>
    <w:p w:rsidR="00150F32" w:rsidRPr="003731E6" w:rsidRDefault="00AD7D1C" w:rsidP="003731E6">
      <w:pPr>
        <w:rPr>
          <w:rFonts w:hint="eastAsia"/>
          <w:bCs/>
          <w:sz w:val="24"/>
          <w:szCs w:val="24"/>
        </w:rPr>
      </w:pPr>
      <w:r w:rsidRPr="005D6C7F">
        <w:rPr>
          <w:rFonts w:hint="eastAsia"/>
          <w:bCs/>
        </w:rPr>
        <w:t>＊スケジュールは変更される場合があります。</w:t>
      </w:r>
      <w:r w:rsidR="00555614" w:rsidRPr="005D6C7F">
        <w:rPr>
          <w:rFonts w:hint="eastAsia"/>
          <w:bCs/>
        </w:rPr>
        <w:t xml:space="preserve">　　　</w:t>
      </w:r>
      <w:r w:rsidR="009F1F05" w:rsidRPr="005D6C7F">
        <w:rPr>
          <w:rFonts w:hint="eastAsia"/>
          <w:bCs/>
        </w:rPr>
        <w:t xml:space="preserve">　　　　　　　　</w:t>
      </w:r>
      <w:r w:rsidR="00883BA6" w:rsidRPr="005D6C7F">
        <w:rPr>
          <w:rFonts w:hint="eastAsia"/>
          <w:bCs/>
        </w:rPr>
        <w:t xml:space="preserve">　　　　　　　　　　　　　</w:t>
      </w:r>
      <w:r w:rsidRPr="005D6C7F">
        <w:rPr>
          <w:rFonts w:hint="eastAsia"/>
          <w:bCs/>
        </w:rPr>
        <w:t xml:space="preserve">　　　　　　　　　　</w:t>
      </w:r>
      <w:r w:rsidR="003731E6">
        <w:rPr>
          <w:rFonts w:hint="eastAsia"/>
          <w:bCs/>
        </w:rPr>
        <w:t xml:space="preserve">　　　　　　　　　　　　　　　　</w:t>
      </w:r>
      <w:r w:rsidRPr="005D6C7F">
        <w:rPr>
          <w:rFonts w:hint="eastAsia"/>
          <w:bCs/>
        </w:rPr>
        <w:t xml:space="preserve">　　　</w:t>
      </w:r>
      <w:r w:rsidR="003731E6">
        <w:rPr>
          <w:rFonts w:hint="eastAsia"/>
          <w:bCs/>
          <w:sz w:val="24"/>
          <w:szCs w:val="24"/>
        </w:rPr>
        <w:t xml:space="preserve">　</w:t>
      </w:r>
      <w:r w:rsidR="003731E6">
        <w:rPr>
          <w:bCs/>
          <w:sz w:val="24"/>
          <w:szCs w:val="24"/>
        </w:rPr>
        <w:t>2021</w:t>
      </w:r>
      <w:r w:rsidR="003731E6">
        <w:rPr>
          <w:rFonts w:hint="eastAsia"/>
          <w:bCs/>
          <w:sz w:val="24"/>
          <w:szCs w:val="24"/>
          <w:lang w:eastAsia="zh-TW"/>
        </w:rPr>
        <w:t>年</w:t>
      </w:r>
      <w:r w:rsidR="003731E6">
        <w:rPr>
          <w:bCs/>
          <w:sz w:val="24"/>
          <w:szCs w:val="24"/>
        </w:rPr>
        <w:t>11</w:t>
      </w:r>
      <w:r w:rsidR="003731E6">
        <w:rPr>
          <w:rFonts w:hint="eastAsia"/>
          <w:bCs/>
          <w:sz w:val="24"/>
          <w:szCs w:val="24"/>
          <w:lang w:eastAsia="zh-TW"/>
        </w:rPr>
        <w:t>月</w:t>
      </w:r>
      <w:r w:rsidR="003731E6">
        <w:rPr>
          <w:bCs/>
          <w:sz w:val="24"/>
          <w:szCs w:val="24"/>
        </w:rPr>
        <w:t>1</w:t>
      </w:r>
      <w:r w:rsidR="003731E6">
        <w:rPr>
          <w:rFonts w:hint="eastAsia"/>
          <w:bCs/>
          <w:sz w:val="24"/>
          <w:szCs w:val="24"/>
          <w:lang w:eastAsia="zh-TW"/>
        </w:rPr>
        <w:t>日</w:t>
      </w:r>
      <w:r w:rsidR="003731E6">
        <w:rPr>
          <w:rFonts w:hint="eastAsia"/>
          <w:bCs/>
          <w:sz w:val="24"/>
          <w:szCs w:val="24"/>
        </w:rPr>
        <w:t xml:space="preserve">改訂　</w:t>
      </w:r>
      <w:r w:rsidR="003731E6">
        <w:rPr>
          <w:rFonts w:hint="eastAsia"/>
          <w:bCs/>
          <w:sz w:val="24"/>
          <w:szCs w:val="24"/>
          <w:lang w:eastAsia="zh-TW"/>
        </w:rPr>
        <w:t>徳島赤十字病院</w:t>
      </w:r>
    </w:p>
    <w:p w:rsidR="005D6C7F" w:rsidRPr="007F4A62" w:rsidRDefault="005D6C7F" w:rsidP="007F4A62">
      <w:pPr>
        <w:ind w:left="450"/>
        <w:rPr>
          <w:bCs/>
          <w:sz w:val="24"/>
          <w:szCs w:val="24"/>
          <w:lang w:eastAsia="zh-TW"/>
        </w:rPr>
      </w:pPr>
      <w:r w:rsidRPr="00BF0A9F">
        <w:rPr>
          <w:rFonts w:hint="eastAsia"/>
          <w:bCs/>
          <w:sz w:val="24"/>
          <w:szCs w:val="24"/>
        </w:rPr>
        <w:t>上記説明を受け同意します。</w:t>
      </w:r>
      <w:r w:rsidR="003141F8">
        <w:rPr>
          <w:rFonts w:hint="eastAsia"/>
          <w:bCs/>
          <w:sz w:val="24"/>
          <w:szCs w:val="24"/>
          <w:u w:val="single"/>
          <w:lang w:eastAsia="zh-TW"/>
        </w:rPr>
        <w:t xml:space="preserve">　　年　　月　　</w:t>
      </w:r>
      <w:r w:rsidRPr="00BF0A9F">
        <w:rPr>
          <w:rFonts w:hint="eastAsia"/>
          <w:bCs/>
          <w:sz w:val="24"/>
          <w:szCs w:val="24"/>
          <w:u w:val="single"/>
          <w:lang w:eastAsia="zh-TW"/>
        </w:rPr>
        <w:t>日</w:t>
      </w:r>
      <w:r>
        <w:rPr>
          <w:rFonts w:hint="eastAsia"/>
          <w:bCs/>
          <w:sz w:val="24"/>
          <w:szCs w:val="24"/>
          <w:lang w:eastAsia="zh-TW"/>
        </w:rPr>
        <w:t xml:space="preserve">　　　　</w:t>
      </w:r>
      <w:r w:rsidRPr="00BF0A9F">
        <w:rPr>
          <w:rFonts w:hint="eastAsia"/>
          <w:bCs/>
          <w:sz w:val="24"/>
          <w:szCs w:val="24"/>
          <w:lang w:eastAsia="zh-TW"/>
        </w:rPr>
        <w:t>患者様（側）</w:t>
      </w:r>
      <w:r>
        <w:rPr>
          <w:rFonts w:hint="eastAsia"/>
          <w:bCs/>
          <w:sz w:val="24"/>
          <w:szCs w:val="24"/>
          <w:lang w:eastAsia="zh-TW"/>
        </w:rPr>
        <w:t xml:space="preserve">　　</w:t>
      </w:r>
      <w:r w:rsidRPr="00BF0A9F">
        <w:rPr>
          <w:rFonts w:hint="eastAsia"/>
          <w:bCs/>
          <w:sz w:val="24"/>
          <w:szCs w:val="24"/>
          <w:lang w:eastAsia="zh-TW"/>
        </w:rPr>
        <w:t>署名</w:t>
      </w:r>
      <w:r w:rsidRPr="00BF0A9F">
        <w:rPr>
          <w:rFonts w:hint="eastAsia"/>
          <w:bCs/>
          <w:sz w:val="24"/>
          <w:szCs w:val="24"/>
          <w:u w:val="single"/>
          <w:lang w:eastAsia="zh-TW"/>
        </w:rPr>
        <w:t xml:space="preserve">　　　　　　　　</w:t>
      </w:r>
      <w:r w:rsidR="003141F8">
        <w:rPr>
          <w:rFonts w:hint="eastAsia"/>
          <w:bCs/>
          <w:sz w:val="24"/>
          <w:szCs w:val="24"/>
          <w:u w:val="single"/>
          <w:lang w:eastAsia="zh-TW"/>
        </w:rPr>
        <w:t xml:space="preserve">　</w:t>
      </w:r>
      <w:r>
        <w:rPr>
          <w:rFonts w:hint="eastAsia"/>
          <w:bCs/>
          <w:sz w:val="24"/>
          <w:szCs w:val="24"/>
          <w:u w:val="single"/>
          <w:lang w:eastAsia="zh-TW"/>
        </w:rPr>
        <w:t xml:space="preserve">　</w:t>
      </w:r>
      <w:r>
        <w:rPr>
          <w:rFonts w:hint="eastAsia"/>
          <w:bCs/>
          <w:sz w:val="24"/>
          <w:szCs w:val="24"/>
          <w:lang w:eastAsia="zh-TW"/>
        </w:rPr>
        <w:t xml:space="preserve">　　</w:t>
      </w:r>
      <w:r w:rsidRPr="00BF0A9F">
        <w:rPr>
          <w:rFonts w:hint="eastAsia"/>
          <w:bCs/>
          <w:sz w:val="24"/>
          <w:szCs w:val="24"/>
          <w:lang w:eastAsia="zh-TW"/>
        </w:rPr>
        <w:t xml:space="preserve">説明看護師　</w:t>
      </w:r>
      <w:r>
        <w:rPr>
          <w:rFonts w:hint="eastAsia"/>
          <w:bCs/>
          <w:sz w:val="24"/>
          <w:szCs w:val="24"/>
          <w:lang w:eastAsia="zh-TW"/>
        </w:rPr>
        <w:t xml:space="preserve">　</w:t>
      </w:r>
      <w:r w:rsidRPr="00BF0A9F">
        <w:rPr>
          <w:rFonts w:hint="eastAsia"/>
          <w:bCs/>
          <w:sz w:val="24"/>
          <w:szCs w:val="24"/>
          <w:u w:val="single"/>
          <w:lang w:eastAsia="zh-TW"/>
        </w:rPr>
        <w:t xml:space="preserve">　　　　　</w:t>
      </w:r>
      <w:r w:rsidR="003141F8">
        <w:rPr>
          <w:rFonts w:hint="eastAsia"/>
          <w:bCs/>
          <w:sz w:val="24"/>
          <w:szCs w:val="24"/>
          <w:u w:val="single"/>
          <w:lang w:eastAsia="zh-TW"/>
        </w:rPr>
        <w:t xml:space="preserve">　</w:t>
      </w:r>
      <w:r w:rsidRPr="00BF0A9F">
        <w:rPr>
          <w:rFonts w:hint="eastAsia"/>
          <w:bCs/>
          <w:sz w:val="24"/>
          <w:szCs w:val="24"/>
          <w:u w:val="single"/>
          <w:lang w:eastAsia="zh-TW"/>
        </w:rPr>
        <w:t xml:space="preserve">　　</w:t>
      </w:r>
      <w:r>
        <w:rPr>
          <w:rFonts w:hint="eastAsia"/>
          <w:bCs/>
          <w:sz w:val="24"/>
          <w:szCs w:val="24"/>
          <w:u w:val="single"/>
          <w:lang w:eastAsia="zh-TW"/>
        </w:rPr>
        <w:t xml:space="preserve">　</w:t>
      </w:r>
    </w:p>
    <w:sectPr w:rsidR="005D6C7F" w:rsidRPr="007F4A62" w:rsidSect="00A62CFC">
      <w:pgSz w:w="16840" w:h="11907" w:orient="landscape" w:code="9"/>
      <w:pgMar w:top="289"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77" w:rsidRDefault="005A0077" w:rsidP="00F51B3B">
      <w:r>
        <w:separator/>
      </w:r>
    </w:p>
  </w:endnote>
  <w:endnote w:type="continuationSeparator" w:id="0">
    <w:p w:rsidR="005A0077" w:rsidRDefault="005A0077" w:rsidP="00F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77" w:rsidRDefault="005A0077" w:rsidP="00F51B3B">
      <w:r>
        <w:separator/>
      </w:r>
    </w:p>
  </w:footnote>
  <w:footnote w:type="continuationSeparator" w:id="0">
    <w:p w:rsidR="005A0077" w:rsidRDefault="005A0077" w:rsidP="00F5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003EC"/>
    <w:rsid w:val="00020381"/>
    <w:rsid w:val="00034CD3"/>
    <w:rsid w:val="000352A3"/>
    <w:rsid w:val="0009313D"/>
    <w:rsid w:val="000F6C9D"/>
    <w:rsid w:val="0014202E"/>
    <w:rsid w:val="00150F32"/>
    <w:rsid w:val="00194323"/>
    <w:rsid w:val="001A0B34"/>
    <w:rsid w:val="001D4B0D"/>
    <w:rsid w:val="001E34A7"/>
    <w:rsid w:val="001F74D3"/>
    <w:rsid w:val="002609A4"/>
    <w:rsid w:val="002657DD"/>
    <w:rsid w:val="00273E44"/>
    <w:rsid w:val="00276818"/>
    <w:rsid w:val="002A1C62"/>
    <w:rsid w:val="002B5BF0"/>
    <w:rsid w:val="002E3F02"/>
    <w:rsid w:val="00300A4D"/>
    <w:rsid w:val="00304151"/>
    <w:rsid w:val="003141F8"/>
    <w:rsid w:val="00336963"/>
    <w:rsid w:val="00337208"/>
    <w:rsid w:val="00337B65"/>
    <w:rsid w:val="00367287"/>
    <w:rsid w:val="003731E6"/>
    <w:rsid w:val="003947B0"/>
    <w:rsid w:val="003B4492"/>
    <w:rsid w:val="003D09A7"/>
    <w:rsid w:val="003E3388"/>
    <w:rsid w:val="003F0E62"/>
    <w:rsid w:val="00423B7D"/>
    <w:rsid w:val="0042739C"/>
    <w:rsid w:val="004326FA"/>
    <w:rsid w:val="004455C4"/>
    <w:rsid w:val="00464642"/>
    <w:rsid w:val="00493270"/>
    <w:rsid w:val="004B0F0C"/>
    <w:rsid w:val="004F1FF0"/>
    <w:rsid w:val="00555614"/>
    <w:rsid w:val="00594DD5"/>
    <w:rsid w:val="00596EF6"/>
    <w:rsid w:val="005A0077"/>
    <w:rsid w:val="005C01A0"/>
    <w:rsid w:val="005C41E7"/>
    <w:rsid w:val="005D6C7F"/>
    <w:rsid w:val="00605907"/>
    <w:rsid w:val="006149D3"/>
    <w:rsid w:val="0066114F"/>
    <w:rsid w:val="00661FBA"/>
    <w:rsid w:val="006A5C04"/>
    <w:rsid w:val="00714ECF"/>
    <w:rsid w:val="007215E5"/>
    <w:rsid w:val="00733934"/>
    <w:rsid w:val="00752729"/>
    <w:rsid w:val="00755B0D"/>
    <w:rsid w:val="007859B6"/>
    <w:rsid w:val="00792775"/>
    <w:rsid w:val="007A3D8E"/>
    <w:rsid w:val="007A4D04"/>
    <w:rsid w:val="007F2552"/>
    <w:rsid w:val="007F4A62"/>
    <w:rsid w:val="00883BA6"/>
    <w:rsid w:val="0088510D"/>
    <w:rsid w:val="008A5D80"/>
    <w:rsid w:val="008D44B5"/>
    <w:rsid w:val="008F0D9C"/>
    <w:rsid w:val="00900C10"/>
    <w:rsid w:val="00901C21"/>
    <w:rsid w:val="009A3034"/>
    <w:rsid w:val="009B0BA2"/>
    <w:rsid w:val="009B6E29"/>
    <w:rsid w:val="009E629B"/>
    <w:rsid w:val="009F1F05"/>
    <w:rsid w:val="00A62CFC"/>
    <w:rsid w:val="00A65394"/>
    <w:rsid w:val="00A8438C"/>
    <w:rsid w:val="00A96516"/>
    <w:rsid w:val="00AB5DFD"/>
    <w:rsid w:val="00AD7D1C"/>
    <w:rsid w:val="00B03721"/>
    <w:rsid w:val="00B260B6"/>
    <w:rsid w:val="00B415DF"/>
    <w:rsid w:val="00B574EF"/>
    <w:rsid w:val="00B712B9"/>
    <w:rsid w:val="00B74582"/>
    <w:rsid w:val="00B75103"/>
    <w:rsid w:val="00B86A95"/>
    <w:rsid w:val="00C04EAF"/>
    <w:rsid w:val="00C309A4"/>
    <w:rsid w:val="00C43B01"/>
    <w:rsid w:val="00C56C04"/>
    <w:rsid w:val="00C803BD"/>
    <w:rsid w:val="00C918F8"/>
    <w:rsid w:val="00C9487B"/>
    <w:rsid w:val="00CA2EC9"/>
    <w:rsid w:val="00CA6275"/>
    <w:rsid w:val="00CA7F10"/>
    <w:rsid w:val="00CB09A5"/>
    <w:rsid w:val="00CB1D1E"/>
    <w:rsid w:val="00D25451"/>
    <w:rsid w:val="00D40038"/>
    <w:rsid w:val="00D60455"/>
    <w:rsid w:val="00DC43A0"/>
    <w:rsid w:val="00DC7FB2"/>
    <w:rsid w:val="00E20877"/>
    <w:rsid w:val="00E3171E"/>
    <w:rsid w:val="00E3523F"/>
    <w:rsid w:val="00E37A75"/>
    <w:rsid w:val="00E56EAA"/>
    <w:rsid w:val="00E618C2"/>
    <w:rsid w:val="00E6747F"/>
    <w:rsid w:val="00E86EFF"/>
    <w:rsid w:val="00E924E7"/>
    <w:rsid w:val="00E93A1A"/>
    <w:rsid w:val="00ED1189"/>
    <w:rsid w:val="00EE032F"/>
    <w:rsid w:val="00F10EF4"/>
    <w:rsid w:val="00F32610"/>
    <w:rsid w:val="00F51B3B"/>
    <w:rsid w:val="00F6721C"/>
    <w:rsid w:val="00F85764"/>
    <w:rsid w:val="00F9089B"/>
    <w:rsid w:val="00F92802"/>
    <w:rsid w:val="00FB7FEB"/>
    <w:rsid w:val="00FD2A4E"/>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2ABA8C-5F40-4745-8062-05EB7CB9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rsid w:val="00F51B3B"/>
    <w:pPr>
      <w:tabs>
        <w:tab w:val="center" w:pos="4252"/>
        <w:tab w:val="right" w:pos="8504"/>
      </w:tabs>
      <w:snapToGrid w:val="0"/>
    </w:pPr>
  </w:style>
  <w:style w:type="character" w:customStyle="1" w:styleId="a6">
    <w:name w:val="ヘッダー (文字)"/>
    <w:link w:val="a5"/>
    <w:rsid w:val="00F51B3B"/>
    <w:rPr>
      <w:rFonts w:eastAsia="ＭＳ ゴシック"/>
      <w:w w:val="80"/>
      <w:kern w:val="2"/>
      <w:sz w:val="21"/>
      <w:szCs w:val="21"/>
    </w:rPr>
  </w:style>
  <w:style w:type="paragraph" w:styleId="a7">
    <w:name w:val="footer"/>
    <w:basedOn w:val="a"/>
    <w:link w:val="a8"/>
    <w:rsid w:val="00F51B3B"/>
    <w:pPr>
      <w:tabs>
        <w:tab w:val="center" w:pos="4252"/>
        <w:tab w:val="right" w:pos="8504"/>
      </w:tabs>
      <w:snapToGrid w:val="0"/>
    </w:pPr>
  </w:style>
  <w:style w:type="character" w:customStyle="1" w:styleId="a8">
    <w:name w:val="フッター (文字)"/>
    <w:link w:val="a7"/>
    <w:rsid w:val="00F51B3B"/>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1181161547">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343</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2020-09-30T08:15:00Z</cp:lastPrinted>
  <dcterms:created xsi:type="dcterms:W3CDTF">2022-09-16T07:37:00Z</dcterms:created>
  <dcterms:modified xsi:type="dcterms:W3CDTF">2022-09-16T07:37:00Z</dcterms:modified>
</cp:coreProperties>
</file>