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D3" w:rsidRPr="0074692C" w:rsidRDefault="00555614" w:rsidP="00F4470C">
      <w:pPr>
        <w:ind w:firstLineChars="100" w:firstLine="323"/>
        <w:rPr>
          <w:rFonts w:hint="eastAsia"/>
          <w:b/>
          <w:bCs/>
          <w:sz w:val="40"/>
          <w:szCs w:val="40"/>
        </w:rPr>
      </w:pPr>
      <w:bookmarkStart w:id="0" w:name="_GoBack"/>
      <w:bookmarkEnd w:id="0"/>
      <w:r w:rsidRPr="0074692C">
        <w:rPr>
          <w:rFonts w:hint="eastAsia"/>
          <w:b/>
          <w:bCs/>
          <w:sz w:val="40"/>
          <w:szCs w:val="40"/>
        </w:rPr>
        <w:t>スケジュール表　（</w:t>
      </w:r>
      <w:r w:rsidR="006B1CF8" w:rsidRPr="0074692C">
        <w:rPr>
          <w:rFonts w:hint="eastAsia"/>
          <w:b/>
          <w:bCs/>
          <w:sz w:val="40"/>
          <w:szCs w:val="40"/>
        </w:rPr>
        <w:t xml:space="preserve">パス名　</w:t>
      </w:r>
      <w:r w:rsidR="008444ED" w:rsidRPr="0074692C">
        <w:rPr>
          <w:rFonts w:hint="eastAsia"/>
          <w:b/>
          <w:bCs/>
          <w:sz w:val="40"/>
          <w:szCs w:val="40"/>
        </w:rPr>
        <w:t>内視鏡的</w:t>
      </w:r>
      <w:r w:rsidR="005379C8">
        <w:rPr>
          <w:rFonts w:hint="eastAsia"/>
          <w:b/>
          <w:bCs/>
          <w:sz w:val="40"/>
          <w:szCs w:val="40"/>
        </w:rPr>
        <w:t>胃・十二指腸</w:t>
      </w:r>
      <w:r w:rsidR="00B42004">
        <w:rPr>
          <w:rFonts w:hint="eastAsia"/>
          <w:b/>
          <w:bCs/>
          <w:sz w:val="40"/>
          <w:szCs w:val="40"/>
        </w:rPr>
        <w:t>粘膜下層切開剥離</w:t>
      </w:r>
      <w:r w:rsidR="007F0FD1" w:rsidRPr="0074692C">
        <w:rPr>
          <w:rFonts w:hint="eastAsia"/>
          <w:b/>
          <w:bCs/>
          <w:sz w:val="40"/>
          <w:szCs w:val="40"/>
        </w:rPr>
        <w:t>術</w:t>
      </w:r>
      <w:r w:rsidR="00F4470C">
        <w:rPr>
          <w:rFonts w:hint="eastAsia"/>
          <w:b/>
          <w:bCs/>
          <w:sz w:val="40"/>
          <w:szCs w:val="40"/>
        </w:rPr>
        <w:t>当日入院</w:t>
      </w:r>
      <w:r w:rsidR="007F0FD1" w:rsidRPr="0074692C">
        <w:rPr>
          <w:rFonts w:hint="eastAsia"/>
          <w:b/>
          <w:bCs/>
          <w:sz w:val="40"/>
          <w:szCs w:val="40"/>
        </w:rPr>
        <w:t>）</w:t>
      </w:r>
      <w:r w:rsidR="00F4470C">
        <w:rPr>
          <w:rFonts w:hint="eastAsia"/>
          <w:b/>
          <w:bCs/>
          <w:sz w:val="40"/>
          <w:szCs w:val="40"/>
        </w:rPr>
        <w:t xml:space="preserve">　　　　　　　　　</w:t>
      </w:r>
      <w:r w:rsidR="005379C8">
        <w:rPr>
          <w:rFonts w:hint="eastAsia"/>
          <w:b/>
          <w:bCs/>
          <w:sz w:val="40"/>
          <w:szCs w:val="40"/>
        </w:rPr>
        <w:t xml:space="preserve">　</w:t>
      </w:r>
      <w:r w:rsidR="000B287B" w:rsidRPr="0074692C">
        <w:rPr>
          <w:rFonts w:hint="eastAsia"/>
          <w:b/>
          <w:bCs/>
          <w:sz w:val="40"/>
          <w:szCs w:val="40"/>
        </w:rPr>
        <w:t xml:space="preserve">（　　　　　　　　　　　　</w:t>
      </w:r>
      <w:r w:rsidR="006B1CF8" w:rsidRPr="0074692C">
        <w:rPr>
          <w:rFonts w:hint="eastAsia"/>
          <w:b/>
          <w:bCs/>
          <w:sz w:val="40"/>
          <w:szCs w:val="40"/>
        </w:rPr>
        <w:t>）様</w:t>
      </w:r>
    </w:p>
    <w:tbl>
      <w:tblPr>
        <w:tblW w:w="21862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3598"/>
        <w:gridCol w:w="820"/>
        <w:gridCol w:w="3432"/>
        <w:gridCol w:w="2977"/>
        <w:gridCol w:w="2126"/>
        <w:gridCol w:w="19"/>
        <w:gridCol w:w="4659"/>
        <w:gridCol w:w="3119"/>
      </w:tblGrid>
      <w:tr w:rsidR="00F4470C" w:rsidRPr="00D942B2" w:rsidTr="006163BF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F4470C" w:rsidRPr="00D942B2" w:rsidRDefault="00F4470C" w:rsidP="00B415D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7850" w:type="dxa"/>
            <w:gridSpan w:val="3"/>
            <w:tcBorders>
              <w:top w:val="single" w:sz="8" w:space="0" w:color="auto"/>
            </w:tcBorders>
          </w:tcPr>
          <w:p w:rsidR="00F4470C" w:rsidRPr="00D942B2" w:rsidRDefault="00F4470C" w:rsidP="00F4470C">
            <w:pPr>
              <w:ind w:firstLineChars="700" w:firstLine="1785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入院・</w:t>
            </w:r>
            <w:r w:rsidRPr="00D942B2">
              <w:rPr>
                <w:rFonts w:hint="eastAsia"/>
                <w:sz w:val="32"/>
                <w:szCs w:val="32"/>
              </w:rPr>
              <w:t>手術当日（　／　）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F4470C" w:rsidRPr="00D942B2" w:rsidRDefault="00F4470C" w:rsidP="000B287B">
            <w:pPr>
              <w:jc w:val="center"/>
              <w:rPr>
                <w:rFonts w:hint="eastAsia"/>
                <w:sz w:val="32"/>
                <w:szCs w:val="32"/>
              </w:rPr>
            </w:pPr>
            <w:r w:rsidRPr="00D942B2">
              <w:rPr>
                <w:rFonts w:hint="eastAsia"/>
                <w:sz w:val="32"/>
                <w:szCs w:val="32"/>
              </w:rPr>
              <w:t>（　／　）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</w:tcBorders>
          </w:tcPr>
          <w:p w:rsidR="00F4470C" w:rsidRPr="00D942B2" w:rsidRDefault="00F4470C" w:rsidP="000B287B">
            <w:pPr>
              <w:jc w:val="center"/>
              <w:rPr>
                <w:rFonts w:hint="eastAsia"/>
                <w:sz w:val="32"/>
                <w:szCs w:val="32"/>
              </w:rPr>
            </w:pPr>
            <w:r w:rsidRPr="00D942B2">
              <w:rPr>
                <w:rFonts w:hint="eastAsia"/>
                <w:sz w:val="32"/>
                <w:szCs w:val="32"/>
              </w:rPr>
              <w:t>（　／　）～（　／　）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4" w:space="0" w:color="auto"/>
            </w:tcBorders>
          </w:tcPr>
          <w:p w:rsidR="00F4470C" w:rsidRPr="00D942B2" w:rsidRDefault="00F4470C" w:rsidP="00555614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F4470C" w:rsidRPr="00D942B2" w:rsidTr="006163BF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112" w:type="dxa"/>
            <w:vMerge/>
            <w:tcBorders>
              <w:left w:val="single" w:sz="8" w:space="0" w:color="auto"/>
            </w:tcBorders>
          </w:tcPr>
          <w:p w:rsidR="00F4470C" w:rsidRPr="00D942B2" w:rsidRDefault="00F4470C" w:rsidP="00B415D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598" w:type="dxa"/>
            <w:tcBorders>
              <w:right w:val="dashed" w:sz="4" w:space="0" w:color="auto"/>
            </w:tcBorders>
          </w:tcPr>
          <w:p w:rsidR="00F4470C" w:rsidRPr="00D942B2" w:rsidRDefault="00F4470C" w:rsidP="00555614">
            <w:pPr>
              <w:jc w:val="center"/>
              <w:rPr>
                <w:rFonts w:hint="eastAsia"/>
                <w:sz w:val="32"/>
                <w:szCs w:val="32"/>
              </w:rPr>
            </w:pPr>
            <w:r w:rsidRPr="00D942B2">
              <w:rPr>
                <w:rFonts w:hint="eastAsia"/>
                <w:sz w:val="32"/>
                <w:szCs w:val="32"/>
              </w:rPr>
              <w:t>手術前</w:t>
            </w:r>
          </w:p>
        </w:tc>
        <w:tc>
          <w:tcPr>
            <w:tcW w:w="4252" w:type="dxa"/>
            <w:gridSpan w:val="2"/>
            <w:tcBorders>
              <w:left w:val="dashed" w:sz="4" w:space="0" w:color="auto"/>
            </w:tcBorders>
          </w:tcPr>
          <w:p w:rsidR="00F4470C" w:rsidRPr="00D942B2" w:rsidRDefault="00F4470C" w:rsidP="00555614">
            <w:pPr>
              <w:jc w:val="center"/>
              <w:rPr>
                <w:rFonts w:hint="eastAsia"/>
                <w:sz w:val="32"/>
                <w:szCs w:val="32"/>
              </w:rPr>
            </w:pPr>
            <w:r w:rsidRPr="00D942B2">
              <w:rPr>
                <w:rFonts w:hint="eastAsia"/>
                <w:sz w:val="32"/>
                <w:szCs w:val="32"/>
              </w:rPr>
              <w:t>手術後</w:t>
            </w:r>
          </w:p>
        </w:tc>
        <w:tc>
          <w:tcPr>
            <w:tcW w:w="2977" w:type="dxa"/>
            <w:tcBorders>
              <w:left w:val="dashed" w:sz="4" w:space="0" w:color="auto"/>
            </w:tcBorders>
          </w:tcPr>
          <w:p w:rsidR="00F4470C" w:rsidRPr="00D942B2" w:rsidRDefault="00F4470C" w:rsidP="000B287B">
            <w:pPr>
              <w:jc w:val="center"/>
              <w:rPr>
                <w:rFonts w:hint="eastAsia"/>
                <w:sz w:val="32"/>
                <w:szCs w:val="32"/>
              </w:rPr>
            </w:pPr>
            <w:r w:rsidRPr="00D942B2">
              <w:rPr>
                <w:rFonts w:hint="eastAsia"/>
                <w:sz w:val="32"/>
                <w:szCs w:val="32"/>
              </w:rPr>
              <w:t>術後１日目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</w:tcPr>
          <w:p w:rsidR="00F4470C" w:rsidRPr="00D942B2" w:rsidRDefault="00F4470C" w:rsidP="002A705A">
            <w:pPr>
              <w:jc w:val="center"/>
              <w:rPr>
                <w:rFonts w:hint="eastAsia"/>
                <w:sz w:val="32"/>
                <w:szCs w:val="32"/>
              </w:rPr>
            </w:pPr>
            <w:r w:rsidRPr="00D942B2">
              <w:rPr>
                <w:rFonts w:hint="eastAsia"/>
                <w:sz w:val="32"/>
                <w:szCs w:val="32"/>
              </w:rPr>
              <w:t>術後２</w:t>
            </w:r>
            <w:r>
              <w:rPr>
                <w:rFonts w:hint="eastAsia"/>
                <w:sz w:val="32"/>
                <w:szCs w:val="32"/>
              </w:rPr>
              <w:t>～</w:t>
            </w:r>
            <w:r>
              <w:rPr>
                <w:rFonts w:hint="eastAsia"/>
                <w:sz w:val="32"/>
                <w:szCs w:val="32"/>
              </w:rPr>
              <w:t>4</w:t>
            </w:r>
            <w:r w:rsidRPr="00D942B2">
              <w:rPr>
                <w:rFonts w:hint="eastAsia"/>
                <w:sz w:val="32"/>
                <w:szCs w:val="32"/>
              </w:rPr>
              <w:t>日目</w:t>
            </w:r>
          </w:p>
        </w:tc>
        <w:tc>
          <w:tcPr>
            <w:tcW w:w="3119" w:type="dxa"/>
            <w:tcBorders>
              <w:left w:val="dashed" w:sz="4" w:space="0" w:color="auto"/>
              <w:right w:val="single" w:sz="4" w:space="0" w:color="auto"/>
            </w:tcBorders>
          </w:tcPr>
          <w:p w:rsidR="00F4470C" w:rsidRPr="00D942B2" w:rsidRDefault="00F4470C" w:rsidP="000B287B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術後</w:t>
            </w:r>
            <w:r>
              <w:rPr>
                <w:rFonts w:hint="eastAsia"/>
                <w:sz w:val="32"/>
                <w:szCs w:val="32"/>
              </w:rPr>
              <w:t>5</w:t>
            </w:r>
            <w:r w:rsidRPr="00D942B2">
              <w:rPr>
                <w:rFonts w:hint="eastAsia"/>
                <w:sz w:val="32"/>
                <w:szCs w:val="32"/>
              </w:rPr>
              <w:t>日目</w:t>
            </w:r>
          </w:p>
        </w:tc>
      </w:tr>
      <w:tr w:rsidR="00F4470C" w:rsidRPr="00D942B2" w:rsidTr="006163BF">
        <w:tblPrEx>
          <w:tblCellMar>
            <w:top w:w="0" w:type="dxa"/>
            <w:bottom w:w="0" w:type="dxa"/>
          </w:tblCellMar>
        </w:tblPrEx>
        <w:trPr>
          <w:cantSplit/>
          <w:trHeight w:val="2560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F4470C" w:rsidRPr="00D942B2" w:rsidRDefault="00F4470C" w:rsidP="003D09A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D942B2">
              <w:rPr>
                <w:rFonts w:hint="eastAsia"/>
                <w:b/>
                <w:bCs/>
                <w:sz w:val="32"/>
                <w:szCs w:val="32"/>
              </w:rPr>
              <w:t>治療</w:t>
            </w:r>
          </w:p>
        </w:tc>
        <w:tc>
          <w:tcPr>
            <w:tcW w:w="3598" w:type="dxa"/>
            <w:tcBorders>
              <w:right w:val="dashed" w:sz="4" w:space="0" w:color="auto"/>
            </w:tcBorders>
          </w:tcPr>
          <w:p w:rsidR="00F4470C" w:rsidRDefault="00F4470C" w:rsidP="00900C10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日帰りセンターにお越しください</w:t>
            </w:r>
          </w:p>
          <w:p w:rsidR="00F4470C" w:rsidRDefault="00F4470C" w:rsidP="00900C10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手術前に排尿を済ませ手術着に着替えます</w:t>
            </w:r>
          </w:p>
          <w:p w:rsidR="00F4470C" w:rsidRPr="00D942B2" w:rsidRDefault="00F4470C" w:rsidP="00900C10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入れ歯や指輪ははずしてください</w:t>
            </w:r>
          </w:p>
          <w:p w:rsidR="00F4470C" w:rsidRPr="00D942B2" w:rsidRDefault="00F4470C" w:rsidP="007215E5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注射・点滴をしま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>す</w:t>
            </w:r>
          </w:p>
        </w:tc>
        <w:tc>
          <w:tcPr>
            <w:tcW w:w="4252" w:type="dxa"/>
            <w:gridSpan w:val="2"/>
            <w:tcBorders>
              <w:left w:val="dashed" w:sz="4" w:space="0" w:color="auto"/>
            </w:tcBorders>
          </w:tcPr>
          <w:p w:rsidR="00F4470C" w:rsidRPr="00D942B2" w:rsidRDefault="009762FF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280670</wp:posOffset>
                  </wp:positionV>
                  <wp:extent cx="1038225" cy="1028700"/>
                  <wp:effectExtent l="0" t="0" r="0" b="0"/>
                  <wp:wrapNone/>
                  <wp:docPr id="316" name="図 316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70C">
              <w:rPr>
                <w:rFonts w:ascii="ＭＳ ゴシック" w:hAnsi="ＭＳ ゴシック" w:hint="eastAsia"/>
                <w:sz w:val="32"/>
                <w:szCs w:val="32"/>
              </w:rPr>
              <w:t>手術中、痛みがあれば鎮痛剤を使用します</w:t>
            </w:r>
          </w:p>
        </w:tc>
        <w:tc>
          <w:tcPr>
            <w:tcW w:w="2977" w:type="dxa"/>
            <w:tcBorders>
              <w:left w:val="dashed" w:sz="4" w:space="0" w:color="auto"/>
            </w:tcBorders>
          </w:tcPr>
          <w:p w:rsidR="00F4470C" w:rsidRDefault="009762FF" w:rsidP="00D942B2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818515" cy="725805"/>
                  <wp:effectExtent l="0" t="0" r="0" b="0"/>
                  <wp:docPr id="314" name="図 314" descr="点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点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70C" w:rsidRDefault="00F4470C" w:rsidP="00D942B2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持続していた点滴は</w:t>
            </w:r>
          </w:p>
          <w:p w:rsidR="00F4470C" w:rsidRPr="00D942B2" w:rsidRDefault="00F4470C" w:rsidP="00D942B2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終了すれば抜去しま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>す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</w:tcPr>
          <w:p w:rsidR="00F4470C" w:rsidRDefault="00F4470C" w:rsidP="006B7DEC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F4470C" w:rsidRPr="00D942B2" w:rsidRDefault="00F4470C" w:rsidP="006B7DEC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single" w:sz="4" w:space="0" w:color="auto"/>
            </w:tcBorders>
          </w:tcPr>
          <w:p w:rsidR="00F4470C" w:rsidRDefault="00F4470C" w:rsidP="00835C96">
            <w:pPr>
              <w:tabs>
                <w:tab w:val="left" w:pos="1677"/>
              </w:tabs>
              <w:ind w:left="1020" w:hangingChars="400" w:hanging="1020"/>
              <w:rPr>
                <w:rFonts w:hint="eastAsia"/>
                <w:sz w:val="32"/>
                <w:szCs w:val="32"/>
              </w:rPr>
            </w:pPr>
            <w:r w:rsidRPr="00D942B2">
              <w:rPr>
                <w:rFonts w:hint="eastAsia"/>
                <w:sz w:val="32"/>
                <w:szCs w:val="32"/>
              </w:rPr>
              <w:t>問題なければ退院できます</w:t>
            </w:r>
            <w:r>
              <w:rPr>
                <w:rFonts w:hint="eastAsia"/>
                <w:sz w:val="32"/>
                <w:szCs w:val="32"/>
              </w:rPr>
              <w:t xml:space="preserve">　　　　　　　　　　　　　</w:t>
            </w:r>
          </w:p>
          <w:p w:rsidR="00F4470C" w:rsidRPr="00D942B2" w:rsidRDefault="009762FF" w:rsidP="00835C96">
            <w:pPr>
              <w:tabs>
                <w:tab w:val="left" w:pos="1677"/>
              </w:tabs>
              <w:ind w:left="1020" w:hangingChars="400" w:hanging="1020"/>
              <w:rPr>
                <w:rFonts w:hint="eastAsia"/>
                <w:sz w:val="32"/>
                <w:szCs w:val="32"/>
              </w:rPr>
            </w:pPr>
            <w:r w:rsidRPr="00D942B2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1028700" cy="1085850"/>
                  <wp:effectExtent l="0" t="0" r="0" b="0"/>
                  <wp:docPr id="9" name="図 9" descr="20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70C" w:rsidRPr="00D942B2" w:rsidTr="006163BF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F4470C" w:rsidRPr="00D942B2" w:rsidRDefault="00F4470C" w:rsidP="003D09A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D942B2">
              <w:rPr>
                <w:rFonts w:hint="eastAsia"/>
                <w:b/>
                <w:bCs/>
                <w:sz w:val="32"/>
                <w:szCs w:val="32"/>
              </w:rPr>
              <w:t>検査</w:t>
            </w:r>
          </w:p>
        </w:tc>
        <w:tc>
          <w:tcPr>
            <w:tcW w:w="3598" w:type="dxa"/>
            <w:tcBorders>
              <w:right w:val="dashed" w:sz="4" w:space="0" w:color="auto"/>
            </w:tcBorders>
          </w:tcPr>
          <w:p w:rsidR="00F4470C" w:rsidRPr="00D942B2" w:rsidRDefault="00F4470C" w:rsidP="00FD2A4E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tcBorders>
              <w:left w:val="dashed" w:sz="4" w:space="0" w:color="auto"/>
            </w:tcBorders>
          </w:tcPr>
          <w:p w:rsidR="00F4470C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術後にレントゲン撮影があります</w:t>
            </w:r>
          </w:p>
          <w:p w:rsidR="00F4470C" w:rsidRPr="00D942B2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dashed" w:sz="4" w:space="0" w:color="auto"/>
            </w:tcBorders>
          </w:tcPr>
          <w:p w:rsidR="00F4470C" w:rsidRDefault="00F4470C" w:rsidP="009E629B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朝、血液検査があります</w:t>
            </w:r>
          </w:p>
          <w:p w:rsidR="00F4470C" w:rsidRPr="00D942B2" w:rsidRDefault="00F4470C" w:rsidP="009E629B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内視鏡検査があります</w:t>
            </w:r>
          </w:p>
        </w:tc>
        <w:tc>
          <w:tcPr>
            <w:tcW w:w="6804" w:type="dxa"/>
            <w:gridSpan w:val="3"/>
            <w:tcBorders>
              <w:left w:val="dashed" w:sz="4" w:space="0" w:color="auto"/>
            </w:tcBorders>
          </w:tcPr>
          <w:p w:rsidR="00F4470C" w:rsidRDefault="009762FF" w:rsidP="009E629B">
            <w:pPr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noProof/>
                <w:w w:val="1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-6350</wp:posOffset>
                      </wp:positionV>
                      <wp:extent cx="3987800" cy="1571625"/>
                      <wp:effectExtent l="0" t="0" r="0" b="0"/>
                      <wp:wrapNone/>
                      <wp:docPr id="4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0" cy="1571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6EA" w:rsidRDefault="00AF26EA" w:rsidP="00AF26EA">
                                  <w:pPr>
                                    <w:spacing w:line="300" w:lineRule="exact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814C70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料金について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 xml:space="preserve">　</w:t>
                                  </w:r>
                                </w:p>
                                <w:p w:rsidR="00AF26EA" w:rsidRPr="00356D49" w:rsidRDefault="00AF26EA" w:rsidP="00AF26EA">
                                  <w:pPr>
                                    <w:spacing w:line="280" w:lineRule="exact"/>
                                    <w:contextualSpacing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56D49">
                                    <w:rPr>
                                      <w:rFonts w:hint="eastAsia"/>
                                      <w:sz w:val="32"/>
                                    </w:rPr>
                                    <w:t>70</w:t>
                                  </w:r>
                                  <w:r w:rsidRPr="00356D49">
                                    <w:rPr>
                                      <w:rFonts w:hint="eastAsia"/>
                                      <w:sz w:val="32"/>
                                    </w:rPr>
                                    <w:t>歳以上　１割負担：</w:t>
                                  </w:r>
                                  <w:r w:rsidRPr="00356D49">
                                    <w:rPr>
                                      <w:rFonts w:hint="eastAsia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356D49">
                                    <w:rPr>
                                      <w:rFonts w:hint="eastAsia"/>
                                      <w:sz w:val="32"/>
                                    </w:rPr>
                                    <w:t>５～６万円</w:t>
                                  </w:r>
                                </w:p>
                                <w:p w:rsidR="00AF26EA" w:rsidRPr="00356D49" w:rsidRDefault="00AF26EA" w:rsidP="00AF26EA">
                                  <w:pPr>
                                    <w:spacing w:line="280" w:lineRule="exact"/>
                                    <w:contextualSpacing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56D49">
                                    <w:rPr>
                                      <w:rFonts w:hint="eastAsia"/>
                                      <w:sz w:val="32"/>
                                    </w:rPr>
                                    <w:t xml:space="preserve">　　　　　</w:t>
                                  </w:r>
                                  <w:r w:rsidRPr="00356D49">
                                    <w:rPr>
                                      <w:rFonts w:hint="eastAsia"/>
                                      <w:sz w:val="32"/>
                                    </w:rPr>
                                    <w:t xml:space="preserve"> 2</w:t>
                                  </w:r>
                                  <w:r w:rsidRPr="00356D49">
                                    <w:rPr>
                                      <w:rFonts w:hint="eastAsia"/>
                                      <w:sz w:val="32"/>
                                    </w:rPr>
                                    <w:t>割負担：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　６</w:t>
                                  </w:r>
                                  <w:r w:rsidRPr="00356D49">
                                    <w:rPr>
                                      <w:rFonts w:hint="eastAsia"/>
                                      <w:sz w:val="32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１２</w:t>
                                  </w:r>
                                  <w:r w:rsidRPr="00356D49">
                                    <w:rPr>
                                      <w:rFonts w:hint="eastAsia"/>
                                      <w:sz w:val="32"/>
                                    </w:rPr>
                                    <w:t>万円</w:t>
                                  </w:r>
                                </w:p>
                                <w:p w:rsidR="00AF26EA" w:rsidRPr="00356D49" w:rsidRDefault="00AF26EA" w:rsidP="00AF26EA">
                                  <w:pPr>
                                    <w:spacing w:line="280" w:lineRule="exact"/>
                                    <w:contextualSpacing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 w:rsidRPr="00356D49">
                                    <w:rPr>
                                      <w:rFonts w:hint="eastAsia"/>
                                      <w:sz w:val="32"/>
                                    </w:rPr>
                                    <w:t xml:space="preserve">　　　　　</w:t>
                                  </w:r>
                                  <w:r w:rsidRPr="00356D49">
                                    <w:rPr>
                                      <w:rFonts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Pr="00356D49">
                                    <w:rPr>
                                      <w:rFonts w:hint="eastAsia"/>
                                      <w:sz w:val="32"/>
                                    </w:rPr>
                                    <w:t>３割負担：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１５</w:t>
                                  </w:r>
                                  <w:r w:rsidRPr="00356D49">
                                    <w:rPr>
                                      <w:rFonts w:hint="eastAsia"/>
                                      <w:sz w:val="32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１７</w:t>
                                  </w:r>
                                  <w:r w:rsidRPr="00356D49">
                                    <w:rPr>
                                      <w:rFonts w:hint="eastAsia"/>
                                      <w:sz w:val="32"/>
                                    </w:rPr>
                                    <w:t>万円</w:t>
                                  </w:r>
                                </w:p>
                                <w:p w:rsidR="00AF26EA" w:rsidRPr="00356D49" w:rsidRDefault="00AF26EA" w:rsidP="00AF26EA">
                                  <w:pPr>
                                    <w:spacing w:line="280" w:lineRule="exact"/>
                                    <w:rPr>
                                      <w:rFonts w:hint="eastAsia"/>
                                      <w:sz w:val="32"/>
                                    </w:rPr>
                                  </w:pPr>
                                  <w:r w:rsidRPr="00356D49">
                                    <w:rPr>
                                      <w:rFonts w:hint="eastAsia"/>
                                      <w:sz w:val="32"/>
                                    </w:rPr>
                                    <w:t>70</w:t>
                                  </w:r>
                                  <w:r w:rsidRPr="00356D49">
                                    <w:rPr>
                                      <w:rFonts w:hint="eastAsia"/>
                                      <w:sz w:val="32"/>
                                    </w:rPr>
                                    <w:t>歳未満　３割負担：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１５</w:t>
                                  </w:r>
                                  <w:r w:rsidRPr="00356D49">
                                    <w:rPr>
                                      <w:rFonts w:hint="eastAsia"/>
                                      <w:sz w:val="32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１７</w:t>
                                  </w:r>
                                  <w:r w:rsidRPr="00356D49">
                                    <w:rPr>
                                      <w:rFonts w:hint="eastAsia"/>
                                      <w:sz w:val="32"/>
                                    </w:rPr>
                                    <w:t>万円</w:t>
                                  </w:r>
                                </w:p>
                                <w:p w:rsidR="00AF26EA" w:rsidRPr="00356D49" w:rsidRDefault="00AF26EA" w:rsidP="00AF26EA">
                                  <w:pPr>
                                    <w:spacing w:line="260" w:lineRule="exact"/>
                                    <w:contextualSpacing/>
                                    <w:jc w:val="left"/>
                                    <w:rPr>
                                      <w:rFonts w:hint="eastAsia"/>
                                      <w:sz w:val="32"/>
                                    </w:rPr>
                                  </w:pPr>
                                </w:p>
                                <w:p w:rsidR="00AF26EA" w:rsidRDefault="00AF26EA" w:rsidP="00AF26EA">
                                  <w:pPr>
                                    <w:spacing w:line="260" w:lineRule="exact"/>
                                    <w:rPr>
                                      <w:rFonts w:ascii="ＭＳ ゴシック" w:hAnsi="ＭＳ ゴシック"/>
                                      <w:sz w:val="28"/>
                                      <w:szCs w:val="24"/>
                                    </w:rPr>
                                  </w:pPr>
                                  <w:r w:rsidRPr="00356D49">
                                    <w:rPr>
                                      <w:rFonts w:ascii="ＭＳ ゴシック" w:hAnsi="ＭＳ ゴシック" w:hint="eastAsia"/>
                                      <w:sz w:val="28"/>
                                      <w:szCs w:val="24"/>
                                    </w:rPr>
                                    <w:t>※負担軽減制度等がございますので、</w:t>
                                  </w:r>
                                </w:p>
                                <w:p w:rsidR="00AF26EA" w:rsidRPr="00356D49" w:rsidRDefault="00AF26EA" w:rsidP="00AF26EA">
                                  <w:pPr>
                                    <w:spacing w:line="260" w:lineRule="exact"/>
                                    <w:rPr>
                                      <w:rFonts w:ascii="ＭＳ ゴシック" w:hAnsi="ＭＳ ゴシック" w:hint="eastAsia"/>
                                      <w:sz w:val="28"/>
                                      <w:szCs w:val="24"/>
                                    </w:rPr>
                                  </w:pPr>
                                  <w:r w:rsidRPr="00356D49">
                                    <w:rPr>
                                      <w:rFonts w:ascii="ＭＳ ゴシック" w:hAnsi="ＭＳ ゴシック" w:hint="eastAsia"/>
                                      <w:sz w:val="28"/>
                                      <w:szCs w:val="24"/>
                                    </w:rPr>
                                    <w:t>詳しくは2階入院総合受付までお問い合わせください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6" o:spid="_x0000_s1026" style="position:absolute;left:0;text-align:left;margin-left:160.3pt;margin-top:-.5pt;width:314pt;height:1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">
                      <v:textbox inset="5.85pt,.7pt,5.85pt,.7pt">
                        <w:txbxContent>
                          <w:p w:rsidR="00AF26EA" w:rsidRDefault="00AF26EA" w:rsidP="00AF26EA">
                            <w:pPr>
                              <w:spacing w:line="300" w:lineRule="exact"/>
                              <w:rPr>
                                <w:b/>
                                <w:sz w:val="32"/>
                              </w:rPr>
                            </w:pPr>
                            <w:r w:rsidRPr="00814C70">
                              <w:rPr>
                                <w:rFonts w:hint="eastAsia"/>
                                <w:b/>
                                <w:sz w:val="32"/>
                              </w:rPr>
                              <w:t>料金について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　</w:t>
                            </w:r>
                          </w:p>
                          <w:p w:rsidR="00AF26EA" w:rsidRPr="00356D49" w:rsidRDefault="00AF26EA" w:rsidP="00AF26EA">
                            <w:pPr>
                              <w:spacing w:line="280" w:lineRule="exact"/>
                              <w:contextualSpacing/>
                              <w:jc w:val="left"/>
                              <w:rPr>
                                <w:sz w:val="32"/>
                              </w:rPr>
                            </w:pPr>
                            <w:r w:rsidRPr="00356D49">
                              <w:rPr>
                                <w:rFonts w:hint="eastAsia"/>
                                <w:sz w:val="32"/>
                              </w:rPr>
                              <w:t>70</w:t>
                            </w:r>
                            <w:r w:rsidRPr="00356D49">
                              <w:rPr>
                                <w:rFonts w:hint="eastAsia"/>
                                <w:sz w:val="32"/>
                              </w:rPr>
                              <w:t>歳以上　１割負担：</w:t>
                            </w:r>
                            <w:r w:rsidRPr="00356D49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356D49">
                              <w:rPr>
                                <w:rFonts w:hint="eastAsia"/>
                                <w:sz w:val="32"/>
                              </w:rPr>
                              <w:t>５～６万円</w:t>
                            </w:r>
                          </w:p>
                          <w:p w:rsidR="00AF26EA" w:rsidRPr="00356D49" w:rsidRDefault="00AF26EA" w:rsidP="00AF26EA">
                            <w:pPr>
                              <w:spacing w:line="280" w:lineRule="exact"/>
                              <w:contextualSpacing/>
                              <w:jc w:val="left"/>
                              <w:rPr>
                                <w:sz w:val="32"/>
                              </w:rPr>
                            </w:pPr>
                            <w:r w:rsidRPr="00356D49">
                              <w:rPr>
                                <w:rFonts w:hint="eastAsia"/>
                                <w:sz w:val="32"/>
                              </w:rPr>
                              <w:t xml:space="preserve">　　　　　</w:t>
                            </w:r>
                            <w:r w:rsidRPr="00356D49">
                              <w:rPr>
                                <w:rFonts w:hint="eastAsia"/>
                                <w:sz w:val="32"/>
                              </w:rPr>
                              <w:t xml:space="preserve"> 2</w:t>
                            </w:r>
                            <w:r w:rsidRPr="00356D49">
                              <w:rPr>
                                <w:rFonts w:hint="eastAsia"/>
                                <w:sz w:val="32"/>
                              </w:rPr>
                              <w:t>割負担：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６</w:t>
                            </w:r>
                            <w:r w:rsidRPr="00356D49">
                              <w:rPr>
                                <w:rFonts w:hint="eastAsia"/>
                                <w:sz w:val="32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１２</w:t>
                            </w:r>
                            <w:r w:rsidRPr="00356D49">
                              <w:rPr>
                                <w:rFonts w:hint="eastAsia"/>
                                <w:sz w:val="32"/>
                              </w:rPr>
                              <w:t>万円</w:t>
                            </w:r>
                          </w:p>
                          <w:p w:rsidR="00AF26EA" w:rsidRPr="00356D49" w:rsidRDefault="00AF26EA" w:rsidP="00AF26EA">
                            <w:pPr>
                              <w:spacing w:line="280" w:lineRule="exact"/>
                              <w:contextualSpacing/>
                              <w:jc w:val="left"/>
                              <w:rPr>
                                <w:sz w:val="32"/>
                              </w:rPr>
                            </w:pPr>
                            <w:r w:rsidRPr="00356D49">
                              <w:rPr>
                                <w:rFonts w:hint="eastAsia"/>
                                <w:sz w:val="32"/>
                              </w:rPr>
                              <w:t xml:space="preserve">　　　　　</w:t>
                            </w:r>
                            <w:r w:rsidRPr="00356D49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356D49">
                              <w:rPr>
                                <w:rFonts w:hint="eastAsia"/>
                                <w:sz w:val="32"/>
                              </w:rPr>
                              <w:t>３割負担：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１５</w:t>
                            </w:r>
                            <w:r w:rsidRPr="00356D49">
                              <w:rPr>
                                <w:rFonts w:hint="eastAsia"/>
                                <w:sz w:val="32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１７</w:t>
                            </w:r>
                            <w:r w:rsidRPr="00356D49">
                              <w:rPr>
                                <w:rFonts w:hint="eastAsia"/>
                                <w:sz w:val="32"/>
                              </w:rPr>
                              <w:t>万円</w:t>
                            </w:r>
                          </w:p>
                          <w:p w:rsidR="00AF26EA" w:rsidRPr="00356D49" w:rsidRDefault="00AF26EA" w:rsidP="00AF26EA">
                            <w:pPr>
                              <w:spacing w:line="280" w:lineRule="exact"/>
                              <w:rPr>
                                <w:rFonts w:hint="eastAsia"/>
                                <w:sz w:val="32"/>
                              </w:rPr>
                            </w:pPr>
                            <w:r w:rsidRPr="00356D49">
                              <w:rPr>
                                <w:rFonts w:hint="eastAsia"/>
                                <w:sz w:val="32"/>
                              </w:rPr>
                              <w:t>70</w:t>
                            </w:r>
                            <w:r w:rsidRPr="00356D49">
                              <w:rPr>
                                <w:rFonts w:hint="eastAsia"/>
                                <w:sz w:val="32"/>
                              </w:rPr>
                              <w:t>歳未満　３割負担：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１５</w:t>
                            </w:r>
                            <w:r w:rsidRPr="00356D49">
                              <w:rPr>
                                <w:rFonts w:hint="eastAsia"/>
                                <w:sz w:val="32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１７</w:t>
                            </w:r>
                            <w:r w:rsidRPr="00356D49">
                              <w:rPr>
                                <w:rFonts w:hint="eastAsia"/>
                                <w:sz w:val="32"/>
                              </w:rPr>
                              <w:t>万円</w:t>
                            </w:r>
                          </w:p>
                          <w:p w:rsidR="00AF26EA" w:rsidRPr="00356D49" w:rsidRDefault="00AF26EA" w:rsidP="00AF26EA">
                            <w:pPr>
                              <w:spacing w:line="260" w:lineRule="exact"/>
                              <w:contextualSpacing/>
                              <w:jc w:val="left"/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  <w:p w:rsidR="00AF26EA" w:rsidRDefault="00AF26EA" w:rsidP="00AF26EA">
                            <w:pPr>
                              <w:spacing w:line="260" w:lineRule="exact"/>
                              <w:rPr>
                                <w:rFonts w:ascii="ＭＳ ゴシック" w:hAnsi="ＭＳ ゴシック"/>
                                <w:sz w:val="28"/>
                                <w:szCs w:val="24"/>
                              </w:rPr>
                            </w:pPr>
                            <w:r w:rsidRPr="00356D49">
                              <w:rPr>
                                <w:rFonts w:ascii="ＭＳ ゴシック" w:hAnsi="ＭＳ ゴシック" w:hint="eastAsia"/>
                                <w:sz w:val="28"/>
                                <w:szCs w:val="24"/>
                              </w:rPr>
                              <w:t>※負担軽減制度等がございますので、</w:t>
                            </w:r>
                          </w:p>
                          <w:p w:rsidR="00AF26EA" w:rsidRPr="00356D49" w:rsidRDefault="00AF26EA" w:rsidP="00AF26EA">
                            <w:pPr>
                              <w:spacing w:line="260" w:lineRule="exact"/>
                              <w:rPr>
                                <w:rFonts w:ascii="ＭＳ ゴシック" w:hAnsi="ＭＳ ゴシック" w:hint="eastAsia"/>
                                <w:sz w:val="28"/>
                                <w:szCs w:val="24"/>
                              </w:rPr>
                            </w:pPr>
                            <w:r w:rsidRPr="00356D49">
                              <w:rPr>
                                <w:rFonts w:ascii="ＭＳ ゴシック" w:hAnsi="ＭＳ ゴシック" w:hint="eastAsia"/>
                                <w:sz w:val="28"/>
                                <w:szCs w:val="24"/>
                              </w:rPr>
                              <w:t>詳しくは2階入院総合受付までお問い合わせください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4470C" w:rsidRPr="005379C8" w:rsidRDefault="00F4470C" w:rsidP="005379C8">
            <w:pPr>
              <w:tabs>
                <w:tab w:val="left" w:pos="4721"/>
              </w:tabs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3119" w:type="dxa"/>
            <w:tcBorders>
              <w:left w:val="dashed" w:sz="4" w:space="0" w:color="auto"/>
              <w:right w:val="single" w:sz="4" w:space="0" w:color="auto"/>
            </w:tcBorders>
          </w:tcPr>
          <w:p w:rsidR="00F4470C" w:rsidRPr="00D942B2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</w:tr>
      <w:tr w:rsidR="00F4470C" w:rsidRPr="00D942B2" w:rsidTr="006163BF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F4470C" w:rsidRPr="00D942B2" w:rsidRDefault="00F4470C" w:rsidP="003D09A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D942B2">
              <w:rPr>
                <w:rFonts w:hint="eastAsia"/>
                <w:b/>
                <w:bCs/>
                <w:sz w:val="32"/>
                <w:szCs w:val="32"/>
              </w:rPr>
              <w:t>安静度</w:t>
            </w:r>
          </w:p>
        </w:tc>
        <w:tc>
          <w:tcPr>
            <w:tcW w:w="3598" w:type="dxa"/>
            <w:tcBorders>
              <w:right w:val="dashed" w:sz="4" w:space="0" w:color="auto"/>
            </w:tcBorders>
          </w:tcPr>
          <w:p w:rsidR="00F4470C" w:rsidRPr="00D942B2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病棟内歩行自由です</w:t>
            </w:r>
          </w:p>
        </w:tc>
        <w:tc>
          <w:tcPr>
            <w:tcW w:w="4252" w:type="dxa"/>
            <w:gridSpan w:val="2"/>
            <w:tcBorders>
              <w:left w:val="dashed" w:sz="4" w:space="0" w:color="auto"/>
            </w:tcBorders>
          </w:tcPr>
          <w:p w:rsidR="00F4470C" w:rsidRPr="00D942B2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手術後はベッド上安静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>です</w:t>
            </w:r>
          </w:p>
          <w:p w:rsidR="00F4470C" w:rsidRPr="00D942B2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2時間後</w:t>
            </w: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問題なければトイレ歩行できます</w:t>
            </w:r>
          </w:p>
        </w:tc>
        <w:tc>
          <w:tcPr>
            <w:tcW w:w="2977" w:type="dxa"/>
            <w:tcBorders>
              <w:left w:val="dashed" w:sz="4" w:space="0" w:color="auto"/>
            </w:tcBorders>
          </w:tcPr>
          <w:p w:rsidR="00F4470C" w:rsidRPr="00D942B2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トイレ歩行できます</w:t>
            </w:r>
          </w:p>
        </w:tc>
        <w:tc>
          <w:tcPr>
            <w:tcW w:w="9923" w:type="dxa"/>
            <w:gridSpan w:val="4"/>
            <w:tcBorders>
              <w:left w:val="dashed" w:sz="4" w:space="0" w:color="auto"/>
              <w:right w:val="single" w:sz="4" w:space="0" w:color="auto"/>
            </w:tcBorders>
          </w:tcPr>
          <w:p w:rsidR="00F4470C" w:rsidRPr="00D942B2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病棟内歩行できます</w:t>
            </w:r>
          </w:p>
        </w:tc>
      </w:tr>
      <w:tr w:rsidR="00F4470C" w:rsidRPr="00D942B2" w:rsidTr="006163BF">
        <w:tblPrEx>
          <w:tblCellMar>
            <w:top w:w="0" w:type="dxa"/>
            <w:bottom w:w="0" w:type="dxa"/>
          </w:tblCellMar>
        </w:tblPrEx>
        <w:trPr>
          <w:cantSplit/>
          <w:trHeight w:val="1122"/>
        </w:trPr>
        <w:tc>
          <w:tcPr>
            <w:tcW w:w="1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4470C" w:rsidRPr="00D942B2" w:rsidRDefault="00F4470C" w:rsidP="003D09A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D942B2">
              <w:rPr>
                <w:rFonts w:hint="eastAsia"/>
                <w:b/>
                <w:bCs/>
                <w:sz w:val="32"/>
                <w:szCs w:val="32"/>
              </w:rPr>
              <w:t>観察</w:t>
            </w:r>
          </w:p>
        </w:tc>
        <w:tc>
          <w:tcPr>
            <w:tcW w:w="3598" w:type="dxa"/>
            <w:tcBorders>
              <w:bottom w:val="single" w:sz="8" w:space="0" w:color="auto"/>
              <w:right w:val="dashed" w:sz="4" w:space="0" w:color="auto"/>
            </w:tcBorders>
          </w:tcPr>
          <w:p w:rsidR="00F4470C" w:rsidRPr="00D942B2" w:rsidRDefault="00F4470C" w:rsidP="0008277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体温測定・血圧測定</w:t>
            </w:r>
          </w:p>
          <w:p w:rsidR="00F4470C" w:rsidRPr="00D942B2" w:rsidRDefault="00F4470C" w:rsidP="0008277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hint="eastAsia"/>
                <w:sz w:val="32"/>
                <w:szCs w:val="32"/>
              </w:rPr>
              <w:t xml:space="preserve">　　　　</w:t>
            </w:r>
          </w:p>
          <w:p w:rsidR="00F4470C" w:rsidRPr="00D942B2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 xml:space="preserve">　　</w:t>
            </w:r>
          </w:p>
        </w:tc>
        <w:tc>
          <w:tcPr>
            <w:tcW w:w="4252" w:type="dxa"/>
            <w:gridSpan w:val="2"/>
            <w:tcBorders>
              <w:left w:val="dashed" w:sz="4" w:space="0" w:color="auto"/>
              <w:bottom w:val="single" w:sz="8" w:space="0" w:color="auto"/>
            </w:tcBorders>
          </w:tcPr>
          <w:p w:rsidR="00F4470C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体温測定・血圧測定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>、全身状態の</w:t>
            </w:r>
          </w:p>
          <w:p w:rsidR="00F4470C" w:rsidRPr="00D942B2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観察をします</w:t>
            </w:r>
          </w:p>
        </w:tc>
        <w:tc>
          <w:tcPr>
            <w:tcW w:w="12900" w:type="dxa"/>
            <w:gridSpan w:val="5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F4470C" w:rsidRPr="00D942B2" w:rsidRDefault="009762FF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457200" cy="495300"/>
                  <wp:effectExtent l="0" t="0" r="0" b="0"/>
                  <wp:docPr id="10" name="図 10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470C" w:rsidRPr="00D942B2">
              <w:rPr>
                <w:rFonts w:ascii="ＭＳ ゴシック" w:hAnsi="ＭＳ ゴシック" w:hint="eastAsia"/>
                <w:sz w:val="32"/>
                <w:szCs w:val="32"/>
              </w:rPr>
              <w:t>体温測定・血圧測定</w:t>
            </w:r>
            <w:r w:rsidR="00F4470C">
              <w:rPr>
                <w:rFonts w:ascii="ＭＳ ゴシック" w:hAnsi="ＭＳ ゴシック" w:hint="eastAsia"/>
                <w:sz w:val="32"/>
                <w:szCs w:val="32"/>
              </w:rPr>
              <w:t>、全身状態の観察をします</w:t>
            </w:r>
          </w:p>
        </w:tc>
      </w:tr>
      <w:tr w:rsidR="00F4470C" w:rsidRPr="00D942B2" w:rsidTr="006163BF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11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4470C" w:rsidRPr="00D942B2" w:rsidRDefault="00F4470C" w:rsidP="003D09A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D942B2">
              <w:rPr>
                <w:rFonts w:hint="eastAsia"/>
                <w:b/>
                <w:bCs/>
                <w:sz w:val="32"/>
                <w:szCs w:val="32"/>
              </w:rPr>
              <w:t>清潔</w:t>
            </w:r>
          </w:p>
        </w:tc>
        <w:tc>
          <w:tcPr>
            <w:tcW w:w="3598" w:type="dxa"/>
            <w:tcBorders>
              <w:top w:val="single" w:sz="8" w:space="0" w:color="auto"/>
              <w:right w:val="dashed" w:sz="4" w:space="0" w:color="auto"/>
            </w:tcBorders>
          </w:tcPr>
          <w:p w:rsidR="00F4470C" w:rsidRPr="00D942B2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dashed" w:sz="4" w:space="0" w:color="auto"/>
            </w:tcBorders>
          </w:tcPr>
          <w:p w:rsidR="00F4470C" w:rsidRPr="00D942B2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dashed" w:sz="4" w:space="0" w:color="auto"/>
              <w:right w:val="single" w:sz="4" w:space="0" w:color="auto"/>
            </w:tcBorders>
          </w:tcPr>
          <w:p w:rsidR="00F4470C" w:rsidRPr="00D942B2" w:rsidRDefault="00F4470C" w:rsidP="00EE729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清拭タオルをお配りします</w:t>
            </w:r>
          </w:p>
        </w:tc>
        <w:tc>
          <w:tcPr>
            <w:tcW w:w="7797" w:type="dxa"/>
            <w:gridSpan w:val="3"/>
            <w:tcBorders>
              <w:top w:val="single" w:sz="8" w:space="0" w:color="auto"/>
              <w:left w:val="dashed" w:sz="4" w:space="0" w:color="auto"/>
              <w:right w:val="single" w:sz="4" w:space="0" w:color="auto"/>
            </w:tcBorders>
          </w:tcPr>
          <w:p w:rsidR="00F4470C" w:rsidRPr="00D942B2" w:rsidRDefault="00F4470C" w:rsidP="00EE729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シャワー浴できます</w:t>
            </w:r>
          </w:p>
        </w:tc>
      </w:tr>
      <w:tr w:rsidR="00F4470C" w:rsidRPr="00D942B2" w:rsidTr="006163BF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cantSplit/>
          <w:trHeight w:val="273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F4470C" w:rsidRPr="00D942B2" w:rsidRDefault="00F4470C" w:rsidP="003D09A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D942B2">
              <w:rPr>
                <w:rFonts w:hint="eastAsia"/>
                <w:b/>
                <w:bCs/>
                <w:sz w:val="32"/>
                <w:szCs w:val="32"/>
              </w:rPr>
              <w:t>排泄</w:t>
            </w:r>
          </w:p>
        </w:tc>
        <w:tc>
          <w:tcPr>
            <w:tcW w:w="4418" w:type="dxa"/>
            <w:gridSpan w:val="2"/>
            <w:tcBorders>
              <w:left w:val="dashed" w:sz="4" w:space="0" w:color="auto"/>
            </w:tcBorders>
          </w:tcPr>
          <w:p w:rsidR="00F4470C" w:rsidRPr="00D942B2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8554" w:type="dxa"/>
            <w:gridSpan w:val="4"/>
            <w:tcBorders>
              <w:left w:val="dashed" w:sz="4" w:space="0" w:color="auto"/>
            </w:tcBorders>
          </w:tcPr>
          <w:p w:rsidR="00F4470C" w:rsidRPr="00D942B2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トイレ歩行できます</w:t>
            </w:r>
          </w:p>
        </w:tc>
        <w:tc>
          <w:tcPr>
            <w:tcW w:w="4659" w:type="dxa"/>
            <w:tcBorders>
              <w:left w:val="dashed" w:sz="4" w:space="0" w:color="auto"/>
              <w:right w:val="single" w:sz="4" w:space="0" w:color="auto"/>
            </w:tcBorders>
          </w:tcPr>
          <w:p w:rsidR="00F4470C" w:rsidRPr="00D942B2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</w:tr>
      <w:tr w:rsidR="00F4470C" w:rsidRPr="00D942B2" w:rsidTr="006163BF">
        <w:tblPrEx>
          <w:tblCellMar>
            <w:top w:w="0" w:type="dxa"/>
            <w:bottom w:w="0" w:type="dxa"/>
          </w:tblCellMar>
        </w:tblPrEx>
        <w:trPr>
          <w:cantSplit/>
          <w:trHeight w:val="2147"/>
        </w:trPr>
        <w:tc>
          <w:tcPr>
            <w:tcW w:w="1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4470C" w:rsidRPr="00D942B2" w:rsidRDefault="00F4470C" w:rsidP="003D09A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D942B2">
              <w:rPr>
                <w:rFonts w:hint="eastAsia"/>
                <w:b/>
                <w:bCs/>
                <w:sz w:val="32"/>
                <w:szCs w:val="32"/>
              </w:rPr>
              <w:t>食事</w:t>
            </w:r>
          </w:p>
        </w:tc>
        <w:tc>
          <w:tcPr>
            <w:tcW w:w="3598" w:type="dxa"/>
            <w:tcBorders>
              <w:bottom w:val="single" w:sz="4" w:space="0" w:color="auto"/>
              <w:right w:val="dashed" w:sz="4" w:space="0" w:color="auto"/>
            </w:tcBorders>
          </w:tcPr>
          <w:p w:rsidR="00F4470C" w:rsidRPr="00D942B2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朝より欠食です</w:t>
            </w:r>
          </w:p>
          <w:p w:rsidR="00F4470C" w:rsidRPr="00D942B2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朝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>１１</w:t>
            </w: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時まで少量の水分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>（水かお茶）</w:t>
            </w: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が飲めます</w:t>
            </w:r>
          </w:p>
          <w:p w:rsidR="00F4470C" w:rsidRPr="00D942B2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１１</w:t>
            </w: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時以降何も飲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>めません</w:t>
            </w:r>
          </w:p>
        </w:tc>
        <w:tc>
          <w:tcPr>
            <w:tcW w:w="4252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F4470C" w:rsidRPr="00D942B2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欠食のままです</w:t>
            </w:r>
          </w:p>
          <w:p w:rsidR="00F4470C" w:rsidRDefault="009762FF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647700" cy="638175"/>
                  <wp:effectExtent l="0" t="0" r="0" b="0"/>
                  <wp:docPr id="315" name="図 315" descr="4254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4254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70C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２時間後に問題なければ</w:t>
            </w:r>
          </w:p>
          <w:p w:rsidR="00F4470C" w:rsidRPr="00D942B2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少量の水分許可となります</w:t>
            </w:r>
          </w:p>
          <w:p w:rsidR="00F4470C" w:rsidRPr="00D942B2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dashed" w:sz="4" w:space="0" w:color="auto"/>
              <w:bottom w:val="single" w:sz="4" w:space="0" w:color="auto"/>
            </w:tcBorders>
          </w:tcPr>
          <w:p w:rsidR="00F4470C" w:rsidRPr="00D942B2" w:rsidRDefault="00F4470C" w:rsidP="0077035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欠食のままです</w:t>
            </w:r>
          </w:p>
          <w:p w:rsidR="00F4470C" w:rsidRPr="00D942B2" w:rsidRDefault="00F4470C" w:rsidP="00770357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夕より</w:t>
            </w:r>
            <w:r>
              <w:rPr>
                <w:rFonts w:ascii="ＭＳ ゴシック" w:hAnsi="ＭＳ ゴシック"/>
                <w:sz w:val="32"/>
                <w:szCs w:val="32"/>
              </w:rPr>
              <w:t>流動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>食</w:t>
            </w:r>
            <w:r>
              <w:rPr>
                <w:rFonts w:ascii="ＭＳ ゴシック" w:hAnsi="ＭＳ ゴシック"/>
                <w:sz w:val="32"/>
                <w:szCs w:val="32"/>
              </w:rPr>
              <w:t>を開始します</w:t>
            </w:r>
          </w:p>
          <w:p w:rsidR="00F4470C" w:rsidRDefault="009762FF" w:rsidP="00B415DF">
            <w:pPr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564515" cy="549910"/>
                  <wp:effectExtent l="0" t="0" r="0" b="0"/>
                  <wp:docPr id="309" name="図 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470C" w:rsidRPr="00D942B2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流動食</w:t>
            </w:r>
          </w:p>
        </w:tc>
        <w:tc>
          <w:tcPr>
            <w:tcW w:w="2126" w:type="dxa"/>
            <w:tcBorders>
              <w:left w:val="dashed" w:sz="4" w:space="0" w:color="auto"/>
              <w:bottom w:val="single" w:sz="4" w:space="0" w:color="auto"/>
            </w:tcBorders>
          </w:tcPr>
          <w:p w:rsidR="00F4470C" w:rsidRDefault="00F4470C" w:rsidP="005379C8">
            <w:pPr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２</w:t>
            </w:r>
            <w:r>
              <w:rPr>
                <w:rFonts w:ascii="ＭＳ ゴシック" w:hAnsi="ＭＳ ゴシック"/>
                <w:sz w:val="32"/>
                <w:szCs w:val="32"/>
              </w:rPr>
              <w:t>日目の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>昼より</w:t>
            </w:r>
          </w:p>
          <w:p w:rsidR="00F4470C" w:rsidRDefault="00F4470C" w:rsidP="005379C8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３分粥です</w:t>
            </w:r>
          </w:p>
          <w:p w:rsidR="00F4470C" w:rsidRDefault="00F4470C" w:rsidP="005379C8">
            <w:pPr>
              <w:rPr>
                <w:rFonts w:ascii="ＭＳ ゴシック" w:hAnsi="ＭＳ ゴシック"/>
                <w:sz w:val="32"/>
                <w:szCs w:val="32"/>
              </w:rPr>
            </w:pPr>
          </w:p>
          <w:p w:rsidR="00F4470C" w:rsidRDefault="009762FF" w:rsidP="005379C8">
            <w:pPr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520065" cy="506730"/>
                  <wp:effectExtent l="0" t="0" r="0" b="0"/>
                  <wp:docPr id="308" name="図 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506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470C" w:rsidRPr="005379C8" w:rsidRDefault="00F4470C" w:rsidP="005379C8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３</w:t>
            </w:r>
            <w:r>
              <w:rPr>
                <w:rFonts w:ascii="ＭＳ ゴシック" w:hAnsi="ＭＳ ゴシック"/>
                <w:sz w:val="32"/>
                <w:szCs w:val="32"/>
              </w:rPr>
              <w:t>分粥</w:t>
            </w:r>
          </w:p>
        </w:tc>
        <w:tc>
          <w:tcPr>
            <w:tcW w:w="4678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F4470C" w:rsidRDefault="00F4470C">
            <w:pPr>
              <w:widowControl/>
              <w:jc w:val="left"/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3日目より5分粥です</w:t>
            </w:r>
          </w:p>
          <w:p w:rsidR="006163BF" w:rsidRDefault="009762FF" w:rsidP="006163BF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537210" cy="520065"/>
                  <wp:effectExtent l="0" t="0" r="0" b="0"/>
                  <wp:docPr id="344" name="図 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470C">
              <w:rPr>
                <w:rFonts w:ascii="ＭＳ ゴシック" w:hAnsi="ＭＳ ゴシック" w:hint="eastAsia"/>
                <w:sz w:val="32"/>
                <w:szCs w:val="32"/>
              </w:rPr>
              <w:t xml:space="preserve">　　　5分粥　</w:t>
            </w:r>
          </w:p>
          <w:p w:rsidR="006163BF" w:rsidRDefault="006163BF" w:rsidP="006163BF">
            <w:pPr>
              <w:widowControl/>
              <w:jc w:val="left"/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4日目より7分粥です</w:t>
            </w:r>
            <w:r w:rsidR="00F4470C">
              <w:rPr>
                <w:rFonts w:ascii="ＭＳ ゴシック" w:hAnsi="ＭＳ ゴシック" w:hint="eastAsia"/>
                <w:sz w:val="32"/>
                <w:szCs w:val="32"/>
              </w:rPr>
              <w:t xml:space="preserve">　　</w:t>
            </w:r>
          </w:p>
          <w:p w:rsidR="006163BF" w:rsidRPr="006163BF" w:rsidRDefault="009762FF" w:rsidP="006163BF">
            <w:pPr>
              <w:rPr>
                <w:rFonts w:ascii="ＭＳ ゴシック" w:hAnsi="ＭＳ ゴシック"/>
                <w:sz w:val="32"/>
                <w:szCs w:val="32"/>
              </w:rPr>
            </w:pPr>
            <w:r w:rsidRPr="006163BF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532130" cy="525145"/>
                  <wp:effectExtent l="0" t="0" r="0" b="0"/>
                  <wp:docPr id="343" name="図 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52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163BF">
              <w:rPr>
                <w:rFonts w:ascii="ＭＳ ゴシック" w:hAnsi="ＭＳ ゴシック" w:hint="eastAsia"/>
                <w:sz w:val="32"/>
                <w:szCs w:val="32"/>
              </w:rPr>
              <w:t xml:space="preserve">　　　7分粥　　　</w:t>
            </w:r>
          </w:p>
          <w:p w:rsidR="00F4470C" w:rsidRPr="006163BF" w:rsidRDefault="00F4470C" w:rsidP="006163B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311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4470C" w:rsidRDefault="00F4470C" w:rsidP="00021E2B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5</w:t>
            </w: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日目より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>全粥です</w:t>
            </w:r>
          </w:p>
          <w:p w:rsidR="00F4470C" w:rsidRDefault="00F4470C" w:rsidP="00F577C3">
            <w:pPr>
              <w:ind w:firstLineChars="200" w:firstLine="510"/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="009762FF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580390" cy="568960"/>
                  <wp:effectExtent l="0" t="0" r="0" b="0"/>
                  <wp:docPr id="310" name="図 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6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F4470C" w:rsidRPr="00D942B2" w:rsidRDefault="00F4470C" w:rsidP="00F577C3">
            <w:pPr>
              <w:ind w:firstLineChars="400" w:firstLine="1020"/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全粥</w:t>
            </w:r>
          </w:p>
        </w:tc>
      </w:tr>
      <w:tr w:rsidR="00F4470C" w:rsidRPr="00D942B2" w:rsidTr="006163B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112" w:type="dxa"/>
            <w:tcBorders>
              <w:left w:val="single" w:sz="8" w:space="0" w:color="auto"/>
            </w:tcBorders>
          </w:tcPr>
          <w:p w:rsidR="00F4470C" w:rsidRPr="00D942B2" w:rsidRDefault="00F4470C" w:rsidP="00730922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点滴</w:t>
            </w:r>
          </w:p>
        </w:tc>
        <w:tc>
          <w:tcPr>
            <w:tcW w:w="3598" w:type="dxa"/>
            <w:tcBorders>
              <w:right w:val="dashed" w:sz="4" w:space="0" w:color="auto"/>
            </w:tcBorders>
          </w:tcPr>
          <w:p w:rsidR="00F4470C" w:rsidRPr="00D942B2" w:rsidRDefault="00F4470C" w:rsidP="00900C10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tcBorders>
              <w:left w:val="dashed" w:sz="4" w:space="0" w:color="auto"/>
            </w:tcBorders>
          </w:tcPr>
          <w:p w:rsidR="00F4470C" w:rsidRPr="00D942B2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点滴注射は翌日まで持続します</w:t>
            </w:r>
          </w:p>
        </w:tc>
        <w:tc>
          <w:tcPr>
            <w:tcW w:w="5103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F4470C" w:rsidRPr="00D942B2" w:rsidRDefault="009762FF" w:rsidP="006163BF">
            <w:pPr>
              <w:widowControl/>
              <w:tabs>
                <w:tab w:val="left" w:pos="1723"/>
              </w:tabs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5620385</wp:posOffset>
                  </wp:positionH>
                  <wp:positionV relativeFrom="paragraph">
                    <wp:posOffset>6762115</wp:posOffset>
                  </wp:positionV>
                  <wp:extent cx="902335" cy="1265555"/>
                  <wp:effectExtent l="0" t="0" r="0" b="0"/>
                  <wp:wrapNone/>
                  <wp:docPr id="319" name="図 319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65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42B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5620385</wp:posOffset>
                  </wp:positionH>
                  <wp:positionV relativeFrom="paragraph">
                    <wp:posOffset>6762115</wp:posOffset>
                  </wp:positionV>
                  <wp:extent cx="902335" cy="1265555"/>
                  <wp:effectExtent l="0" t="0" r="0" b="0"/>
                  <wp:wrapNone/>
                  <wp:docPr id="320" name="図 320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65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42B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5620385</wp:posOffset>
                  </wp:positionH>
                  <wp:positionV relativeFrom="paragraph">
                    <wp:posOffset>6762115</wp:posOffset>
                  </wp:positionV>
                  <wp:extent cx="902335" cy="1265555"/>
                  <wp:effectExtent l="0" t="0" r="0" b="0"/>
                  <wp:wrapNone/>
                  <wp:docPr id="318" name="図 318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65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42B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5620385</wp:posOffset>
                  </wp:positionH>
                  <wp:positionV relativeFrom="paragraph">
                    <wp:posOffset>6762115</wp:posOffset>
                  </wp:positionV>
                  <wp:extent cx="902335" cy="1265555"/>
                  <wp:effectExtent l="0" t="0" r="0" b="0"/>
                  <wp:wrapNone/>
                  <wp:docPr id="322" name="図 322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65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42B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5620385</wp:posOffset>
                  </wp:positionH>
                  <wp:positionV relativeFrom="paragraph">
                    <wp:posOffset>6762115</wp:posOffset>
                  </wp:positionV>
                  <wp:extent cx="902335" cy="1265555"/>
                  <wp:effectExtent l="0" t="0" r="0" b="0"/>
                  <wp:wrapNone/>
                  <wp:docPr id="321" name="図 321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65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63BF">
              <w:rPr>
                <w:rFonts w:ascii="ＭＳ ゴシック" w:hAnsi="ＭＳ ゴシック"/>
                <w:sz w:val="32"/>
                <w:szCs w:val="32"/>
              </w:rPr>
              <w:tab/>
            </w:r>
          </w:p>
        </w:tc>
        <w:tc>
          <w:tcPr>
            <w:tcW w:w="7797" w:type="dxa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:rsidR="00F4470C" w:rsidRPr="00D942B2" w:rsidRDefault="00F4470C" w:rsidP="0093353C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</w:tr>
      <w:tr w:rsidR="00F4470C" w:rsidRPr="00D942B2" w:rsidTr="006163BF">
        <w:tblPrEx>
          <w:tblCellMar>
            <w:top w:w="0" w:type="dxa"/>
            <w:bottom w:w="0" w:type="dxa"/>
          </w:tblCellMar>
        </w:tblPrEx>
        <w:trPr>
          <w:cantSplit/>
          <w:trHeight w:val="2566"/>
        </w:trPr>
        <w:tc>
          <w:tcPr>
            <w:tcW w:w="1112" w:type="dxa"/>
            <w:tcBorders>
              <w:left w:val="single" w:sz="8" w:space="0" w:color="auto"/>
              <w:bottom w:val="single" w:sz="8" w:space="0" w:color="auto"/>
            </w:tcBorders>
          </w:tcPr>
          <w:p w:rsidR="00F4470C" w:rsidRPr="00D942B2" w:rsidRDefault="00F4470C" w:rsidP="003E3388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D942B2">
              <w:rPr>
                <w:rFonts w:hint="eastAsia"/>
                <w:b/>
                <w:bCs/>
                <w:sz w:val="32"/>
                <w:szCs w:val="32"/>
              </w:rPr>
              <w:t>備考</w:t>
            </w:r>
          </w:p>
        </w:tc>
        <w:tc>
          <w:tcPr>
            <w:tcW w:w="3598" w:type="dxa"/>
            <w:tcBorders>
              <w:bottom w:val="single" w:sz="8" w:space="0" w:color="auto"/>
              <w:right w:val="dashed" w:sz="4" w:space="0" w:color="auto"/>
            </w:tcBorders>
          </w:tcPr>
          <w:p w:rsidR="004D038E" w:rsidRDefault="004D038E" w:rsidP="00B6526B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リストバンドを装着します</w:t>
            </w:r>
          </w:p>
          <w:p w:rsidR="00F4470C" w:rsidRDefault="00F4470C" w:rsidP="00B6526B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同意書を確認します</w:t>
            </w:r>
          </w:p>
          <w:p w:rsidR="00F4470C" w:rsidRDefault="00F4470C" w:rsidP="00B6526B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内服薬に関して中止するものがあります</w:t>
            </w:r>
          </w:p>
          <w:p w:rsidR="00F4470C" w:rsidRPr="00D942B2" w:rsidRDefault="00F4470C" w:rsidP="00B6526B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tcBorders>
              <w:left w:val="dashed" w:sz="4" w:space="0" w:color="auto"/>
              <w:bottom w:val="single" w:sz="8" w:space="0" w:color="auto"/>
            </w:tcBorders>
          </w:tcPr>
          <w:p w:rsidR="00F4470C" w:rsidRPr="00D942B2" w:rsidRDefault="00F4470C" w:rsidP="007F24DF">
            <w:pPr>
              <w:rPr>
                <w:rFonts w:hint="eastAsia"/>
                <w:sz w:val="32"/>
                <w:szCs w:val="32"/>
              </w:rPr>
            </w:pPr>
            <w:r w:rsidRPr="00D942B2">
              <w:rPr>
                <w:rFonts w:hint="eastAsia"/>
                <w:sz w:val="32"/>
                <w:szCs w:val="32"/>
              </w:rPr>
              <w:t>医師より治療後の説明があります</w:t>
            </w:r>
          </w:p>
          <w:p w:rsidR="00F4470C" w:rsidRPr="00D942B2" w:rsidRDefault="00F4470C" w:rsidP="007F24DF">
            <w:pPr>
              <w:rPr>
                <w:rFonts w:hint="eastAsia"/>
                <w:sz w:val="32"/>
                <w:szCs w:val="32"/>
              </w:rPr>
            </w:pPr>
            <w:r w:rsidRPr="00D942B2">
              <w:rPr>
                <w:rFonts w:hint="eastAsia"/>
                <w:sz w:val="32"/>
                <w:szCs w:val="32"/>
              </w:rPr>
              <w:t>胃</w:t>
            </w:r>
            <w:r>
              <w:rPr>
                <w:rFonts w:hint="eastAsia"/>
                <w:sz w:val="32"/>
                <w:szCs w:val="32"/>
              </w:rPr>
              <w:t>粘膜保護剤の注射します</w:t>
            </w:r>
          </w:p>
          <w:p w:rsidR="00F4470C" w:rsidRPr="00D942B2" w:rsidRDefault="00F4470C" w:rsidP="000F6C9D">
            <w:pPr>
              <w:rPr>
                <w:rFonts w:hint="eastAsia"/>
                <w:sz w:val="32"/>
                <w:szCs w:val="32"/>
              </w:rPr>
            </w:pPr>
            <w:r w:rsidRPr="00D942B2">
              <w:rPr>
                <w:rFonts w:hint="eastAsia"/>
                <w:sz w:val="32"/>
                <w:szCs w:val="32"/>
              </w:rPr>
              <w:t>腹痛や吐き気、気分の悪いときなど症状があれば医師・看護師に連絡ください</w:t>
            </w:r>
          </w:p>
        </w:tc>
        <w:tc>
          <w:tcPr>
            <w:tcW w:w="9781" w:type="dxa"/>
            <w:gridSpan w:val="4"/>
            <w:tcBorders>
              <w:left w:val="dashed" w:sz="4" w:space="0" w:color="auto"/>
              <w:bottom w:val="single" w:sz="8" w:space="0" w:color="auto"/>
            </w:tcBorders>
          </w:tcPr>
          <w:p w:rsidR="006163BF" w:rsidRDefault="00F4470C" w:rsidP="000B287B">
            <w:pPr>
              <w:rPr>
                <w:rFonts w:hint="eastAsia"/>
                <w:sz w:val="32"/>
                <w:szCs w:val="32"/>
              </w:rPr>
            </w:pPr>
            <w:r w:rsidRPr="00D942B2">
              <w:rPr>
                <w:rFonts w:hint="eastAsia"/>
                <w:sz w:val="32"/>
                <w:szCs w:val="32"/>
              </w:rPr>
              <w:t xml:space="preserve">　　</w:t>
            </w:r>
            <w:r w:rsidR="009762FF" w:rsidRPr="00D942B2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809625" cy="904875"/>
                  <wp:effectExtent l="0" t="0" r="0" b="0"/>
                  <wp:docPr id="11" name="図 11" descr="~21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~21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63BF">
              <w:rPr>
                <w:rFonts w:hint="eastAsia"/>
                <w:sz w:val="32"/>
                <w:szCs w:val="32"/>
              </w:rPr>
              <w:t xml:space="preserve">　　　　　　　　　　　　　　　　　　　　　　　　</w:t>
            </w:r>
            <w:r w:rsidR="009762FF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1011555" cy="1261745"/>
                  <wp:effectExtent l="0" t="0" r="0" b="0"/>
                  <wp:docPr id="345" name="図 345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70C" w:rsidRDefault="00F4470C" w:rsidP="000B287B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hint="eastAsia"/>
                <w:sz w:val="32"/>
                <w:szCs w:val="32"/>
              </w:rPr>
              <w:t>（</w:t>
            </w: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服薬指導）薬剤師</w:t>
            </w:r>
            <w:r w:rsidR="009762FF" w:rsidRPr="00D942B2">
              <w:rPr>
                <w:rFonts w:ascii="ＭＳ Ｐゴシック" w:eastAsia="ＭＳ Ｐゴシック" w:hAnsi="ＭＳ Ｐゴシック" w:cs="ＭＳ Ｐゴシック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5620385</wp:posOffset>
                  </wp:positionH>
                  <wp:positionV relativeFrom="paragraph">
                    <wp:posOffset>6762115</wp:posOffset>
                  </wp:positionV>
                  <wp:extent cx="902335" cy="1265555"/>
                  <wp:effectExtent l="0" t="0" r="0" b="0"/>
                  <wp:wrapNone/>
                  <wp:docPr id="317" name="図 317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65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>が行います</w:t>
            </w:r>
          </w:p>
          <w:p w:rsidR="00F4470C" w:rsidRPr="00D942B2" w:rsidRDefault="00F4470C" w:rsidP="000B287B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内服薬が開始になれば薬剤師より説明があります</w:t>
            </w:r>
          </w:p>
        </w:tc>
        <w:tc>
          <w:tcPr>
            <w:tcW w:w="3119" w:type="dxa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F4470C" w:rsidRPr="00D942B2" w:rsidRDefault="00F4470C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（退院指導）</w:t>
            </w:r>
          </w:p>
          <w:p w:rsidR="00F4470C" w:rsidRPr="00D942B2" w:rsidRDefault="00F4470C">
            <w:pPr>
              <w:widowControl/>
              <w:jc w:val="left"/>
              <w:rPr>
                <w:rFonts w:ascii="ＭＳ ゴシック" w:hAnsi="ＭＳ ゴシック"/>
                <w:sz w:val="32"/>
                <w:szCs w:val="32"/>
              </w:rPr>
            </w:pP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退院が決まれば退院後の生活について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>医師や</w:t>
            </w:r>
            <w:r w:rsidRPr="00D942B2">
              <w:rPr>
                <w:rFonts w:ascii="ＭＳ ゴシック" w:hAnsi="ＭＳ ゴシック" w:hint="eastAsia"/>
                <w:sz w:val="32"/>
                <w:szCs w:val="32"/>
              </w:rPr>
              <w:t>看護師が退院指導を行います</w:t>
            </w:r>
          </w:p>
          <w:p w:rsidR="00F4470C" w:rsidRPr="00D942B2" w:rsidRDefault="00F4470C" w:rsidP="00B415DF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</w:tr>
    </w:tbl>
    <w:p w:rsidR="00150F32" w:rsidRPr="00D942B2" w:rsidRDefault="00B415DF" w:rsidP="0085231A">
      <w:pPr>
        <w:ind w:left="450"/>
        <w:rPr>
          <w:rFonts w:hint="eastAsia"/>
          <w:bCs/>
          <w:sz w:val="32"/>
          <w:szCs w:val="32"/>
          <w:lang w:eastAsia="zh-TW"/>
        </w:rPr>
      </w:pPr>
      <w:r w:rsidRPr="00D942B2">
        <w:rPr>
          <w:rFonts w:hint="eastAsia"/>
          <w:bCs/>
          <w:sz w:val="32"/>
          <w:szCs w:val="32"/>
        </w:rPr>
        <w:t>＊</w:t>
      </w:r>
      <w:r w:rsidR="006B1CF8" w:rsidRPr="00D942B2">
        <w:rPr>
          <w:rFonts w:hint="eastAsia"/>
          <w:bCs/>
          <w:sz w:val="32"/>
          <w:szCs w:val="32"/>
        </w:rPr>
        <w:t>スケジュールは変更される場合があります</w:t>
      </w:r>
      <w:r w:rsidRPr="00D942B2">
        <w:rPr>
          <w:rFonts w:hint="eastAsia"/>
          <w:bCs/>
          <w:sz w:val="32"/>
          <w:szCs w:val="32"/>
        </w:rPr>
        <w:t>。</w:t>
      </w:r>
      <w:r w:rsidR="00B72CF0" w:rsidRPr="00D942B2">
        <w:rPr>
          <w:rFonts w:hint="eastAsia"/>
          <w:bCs/>
          <w:sz w:val="32"/>
          <w:szCs w:val="32"/>
        </w:rPr>
        <w:t xml:space="preserve">　　　　　　　　　　　　　　　　　　　</w:t>
      </w:r>
      <w:r w:rsidR="006B1CF8" w:rsidRPr="00D942B2">
        <w:rPr>
          <w:rFonts w:hint="eastAsia"/>
          <w:bCs/>
          <w:sz w:val="32"/>
          <w:szCs w:val="32"/>
        </w:rPr>
        <w:t xml:space="preserve">　　　　　　　　</w:t>
      </w:r>
      <w:r w:rsidR="0085231A" w:rsidRPr="00D942B2">
        <w:rPr>
          <w:rFonts w:hint="eastAsia"/>
          <w:bCs/>
          <w:sz w:val="32"/>
          <w:szCs w:val="32"/>
        </w:rPr>
        <w:t xml:space="preserve">　　　　　　　　　</w:t>
      </w:r>
      <w:r w:rsidR="00AF26EA">
        <w:rPr>
          <w:rFonts w:hint="eastAsia"/>
          <w:bCs/>
          <w:sz w:val="32"/>
          <w:szCs w:val="32"/>
        </w:rPr>
        <w:t>２０１８年１０</w:t>
      </w:r>
      <w:r w:rsidR="004B7F17">
        <w:rPr>
          <w:rFonts w:hint="eastAsia"/>
          <w:bCs/>
          <w:sz w:val="32"/>
          <w:szCs w:val="32"/>
        </w:rPr>
        <w:t>月</w:t>
      </w:r>
      <w:r w:rsidR="00AF26EA">
        <w:rPr>
          <w:rFonts w:hint="eastAsia"/>
          <w:bCs/>
          <w:sz w:val="32"/>
          <w:szCs w:val="32"/>
        </w:rPr>
        <w:t>１０</w:t>
      </w:r>
      <w:r w:rsidR="0093353C">
        <w:rPr>
          <w:rFonts w:hint="eastAsia"/>
          <w:bCs/>
          <w:sz w:val="32"/>
          <w:szCs w:val="32"/>
        </w:rPr>
        <w:t>日</w:t>
      </w:r>
      <w:r w:rsidR="004B7F17">
        <w:rPr>
          <w:rFonts w:hint="eastAsia"/>
          <w:bCs/>
          <w:sz w:val="32"/>
          <w:szCs w:val="32"/>
        </w:rPr>
        <w:t>改訂</w:t>
      </w:r>
      <w:r w:rsidR="00C12C6B">
        <w:rPr>
          <w:rFonts w:hint="eastAsia"/>
          <w:bCs/>
          <w:sz w:val="32"/>
          <w:szCs w:val="32"/>
        </w:rPr>
        <w:t xml:space="preserve">　　</w:t>
      </w:r>
      <w:r w:rsidR="00555614" w:rsidRPr="00D942B2">
        <w:rPr>
          <w:rFonts w:hint="eastAsia"/>
          <w:bCs/>
          <w:sz w:val="32"/>
          <w:szCs w:val="32"/>
          <w:lang w:eastAsia="zh-TW"/>
        </w:rPr>
        <w:t xml:space="preserve">　徳島赤十字病院</w:t>
      </w:r>
    </w:p>
    <w:p w:rsidR="00392592" w:rsidRPr="00D942B2" w:rsidRDefault="009762FF" w:rsidP="0085231A">
      <w:pPr>
        <w:ind w:left="450"/>
        <w:rPr>
          <w:bCs/>
          <w:sz w:val="32"/>
          <w:szCs w:val="32"/>
          <w:lang w:eastAsia="zh-TW"/>
        </w:rPr>
      </w:pPr>
      <w:r w:rsidRPr="00D942B2">
        <w:rPr>
          <w:rFonts w:hint="eastAsia"/>
          <w:bCs/>
          <w:noProof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9789160</wp:posOffset>
                </wp:positionH>
                <wp:positionV relativeFrom="paragraph">
                  <wp:posOffset>304800</wp:posOffset>
                </wp:positionV>
                <wp:extent cx="2924810" cy="0"/>
                <wp:effectExtent l="0" t="0" r="0" b="0"/>
                <wp:wrapNone/>
                <wp:docPr id="3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4110B" id="Line 26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0.8pt,24pt" to="1001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1c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"/>
            </w:pict>
          </mc:Fallback>
        </mc:AlternateContent>
      </w:r>
      <w:r w:rsidRPr="00D942B2">
        <w:rPr>
          <w:rFonts w:hint="eastAsia"/>
          <w:bCs/>
          <w:noProof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338455</wp:posOffset>
                </wp:positionV>
                <wp:extent cx="3044190" cy="0"/>
                <wp:effectExtent l="0" t="0" r="0" b="0"/>
                <wp:wrapNone/>
                <wp:docPr id="2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4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511BA" id="Line 26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9pt,26.65pt" to="661.6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7j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"/>
            </w:pict>
          </mc:Fallback>
        </mc:AlternateContent>
      </w:r>
      <w:r w:rsidRPr="00D942B2">
        <w:rPr>
          <w:rFonts w:hint="eastAsia"/>
          <w:bCs/>
          <w:noProof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338455</wp:posOffset>
                </wp:positionV>
                <wp:extent cx="1731010" cy="0"/>
                <wp:effectExtent l="0" t="0" r="0" b="0"/>
                <wp:wrapNone/>
                <wp:docPr id="1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E995" id="Line 266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26.65pt" to="379.6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/I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"/>
            </w:pict>
          </mc:Fallback>
        </mc:AlternateContent>
      </w:r>
      <w:r w:rsidR="00392592" w:rsidRPr="00D942B2">
        <w:rPr>
          <w:rFonts w:hint="eastAsia"/>
          <w:bCs/>
          <w:sz w:val="32"/>
          <w:szCs w:val="32"/>
        </w:rPr>
        <w:t xml:space="preserve">上記説明を受け同意します。　　　　</w:t>
      </w:r>
      <w:r w:rsidR="00392592" w:rsidRPr="00D942B2">
        <w:rPr>
          <w:rFonts w:hint="eastAsia"/>
          <w:bCs/>
          <w:sz w:val="32"/>
          <w:szCs w:val="32"/>
          <w:lang w:eastAsia="zh-TW"/>
        </w:rPr>
        <w:t xml:space="preserve">　　年　　月　　日　　　患者様（側）署名　　　　　　　　　　　　</w:t>
      </w:r>
      <w:r w:rsidR="004569C0" w:rsidRPr="00D942B2">
        <w:rPr>
          <w:rFonts w:hint="eastAsia"/>
          <w:bCs/>
          <w:sz w:val="32"/>
          <w:szCs w:val="32"/>
          <w:lang w:eastAsia="zh-TW"/>
        </w:rPr>
        <w:t xml:space="preserve">　　　　　　　</w:t>
      </w:r>
      <w:r w:rsidR="00392592" w:rsidRPr="00D942B2">
        <w:rPr>
          <w:rFonts w:hint="eastAsia"/>
          <w:bCs/>
          <w:sz w:val="32"/>
          <w:szCs w:val="32"/>
          <w:lang w:eastAsia="zh-TW"/>
        </w:rPr>
        <w:t>説明看護師</w:t>
      </w:r>
    </w:p>
    <w:sectPr w:rsidR="00392592" w:rsidRPr="00D942B2" w:rsidSect="009F1B83">
      <w:pgSz w:w="23814" w:h="16840" w:orient="landscape" w:code="120"/>
      <w:pgMar w:top="289" w:right="295" w:bottom="340" w:left="289" w:header="0" w:footer="0" w:gutter="57"/>
      <w:cols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1A" w:rsidRDefault="0011001A" w:rsidP="004B7F17">
      <w:r>
        <w:separator/>
      </w:r>
    </w:p>
  </w:endnote>
  <w:endnote w:type="continuationSeparator" w:id="0">
    <w:p w:rsidR="0011001A" w:rsidRDefault="0011001A" w:rsidP="004B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1A" w:rsidRDefault="0011001A" w:rsidP="004B7F17">
      <w:r>
        <w:separator/>
      </w:r>
    </w:p>
  </w:footnote>
  <w:footnote w:type="continuationSeparator" w:id="0">
    <w:p w:rsidR="0011001A" w:rsidRDefault="0011001A" w:rsidP="004B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4"/>
    <w:rsid w:val="00021E2B"/>
    <w:rsid w:val="0002687E"/>
    <w:rsid w:val="00035886"/>
    <w:rsid w:val="000365F7"/>
    <w:rsid w:val="000412CD"/>
    <w:rsid w:val="000677D8"/>
    <w:rsid w:val="0008277C"/>
    <w:rsid w:val="00087676"/>
    <w:rsid w:val="000B287B"/>
    <w:rsid w:val="000F6C9D"/>
    <w:rsid w:val="0011001A"/>
    <w:rsid w:val="00135671"/>
    <w:rsid w:val="00150F32"/>
    <w:rsid w:val="00154C35"/>
    <w:rsid w:val="001747CE"/>
    <w:rsid w:val="00194323"/>
    <w:rsid w:val="00195CEB"/>
    <w:rsid w:val="001F74D3"/>
    <w:rsid w:val="00254405"/>
    <w:rsid w:val="002657DD"/>
    <w:rsid w:val="00276818"/>
    <w:rsid w:val="002A1C62"/>
    <w:rsid w:val="002A705A"/>
    <w:rsid w:val="002B5BF0"/>
    <w:rsid w:val="002D65E1"/>
    <w:rsid w:val="002E3F02"/>
    <w:rsid w:val="00304151"/>
    <w:rsid w:val="00336963"/>
    <w:rsid w:val="00337B65"/>
    <w:rsid w:val="0034792D"/>
    <w:rsid w:val="0036385B"/>
    <w:rsid w:val="00367287"/>
    <w:rsid w:val="00392592"/>
    <w:rsid w:val="00397B3C"/>
    <w:rsid w:val="003D09A7"/>
    <w:rsid w:val="003E3388"/>
    <w:rsid w:val="003F0E62"/>
    <w:rsid w:val="00400E0C"/>
    <w:rsid w:val="00423B7D"/>
    <w:rsid w:val="004569C0"/>
    <w:rsid w:val="004B7F17"/>
    <w:rsid w:val="004D038E"/>
    <w:rsid w:val="004F1FF0"/>
    <w:rsid w:val="00507D48"/>
    <w:rsid w:val="005379C8"/>
    <w:rsid w:val="00555614"/>
    <w:rsid w:val="00594DD5"/>
    <w:rsid w:val="005A102F"/>
    <w:rsid w:val="00605E96"/>
    <w:rsid w:val="006149D3"/>
    <w:rsid w:val="006163BF"/>
    <w:rsid w:val="006671CA"/>
    <w:rsid w:val="00686AB5"/>
    <w:rsid w:val="006B1CF8"/>
    <w:rsid w:val="006B7DEC"/>
    <w:rsid w:val="006E7068"/>
    <w:rsid w:val="00706FC4"/>
    <w:rsid w:val="007215E5"/>
    <w:rsid w:val="00730922"/>
    <w:rsid w:val="0074692C"/>
    <w:rsid w:val="00752729"/>
    <w:rsid w:val="00755B0D"/>
    <w:rsid w:val="00770357"/>
    <w:rsid w:val="00792775"/>
    <w:rsid w:val="007A3D8E"/>
    <w:rsid w:val="007C7F4C"/>
    <w:rsid w:val="007E5473"/>
    <w:rsid w:val="007F0FD1"/>
    <w:rsid w:val="007F24DF"/>
    <w:rsid w:val="008217EB"/>
    <w:rsid w:val="00835C96"/>
    <w:rsid w:val="008444ED"/>
    <w:rsid w:val="0085231A"/>
    <w:rsid w:val="00875BA0"/>
    <w:rsid w:val="00883BA6"/>
    <w:rsid w:val="00890530"/>
    <w:rsid w:val="00893F2A"/>
    <w:rsid w:val="008A5D80"/>
    <w:rsid w:val="008B31CB"/>
    <w:rsid w:val="008D26B5"/>
    <w:rsid w:val="008D44B5"/>
    <w:rsid w:val="008F0D9C"/>
    <w:rsid w:val="008F7C29"/>
    <w:rsid w:val="00900C10"/>
    <w:rsid w:val="0093353C"/>
    <w:rsid w:val="00952745"/>
    <w:rsid w:val="009762FF"/>
    <w:rsid w:val="009A3034"/>
    <w:rsid w:val="009B0BA2"/>
    <w:rsid w:val="009B59A1"/>
    <w:rsid w:val="009E629B"/>
    <w:rsid w:val="009F1B83"/>
    <w:rsid w:val="009F1F05"/>
    <w:rsid w:val="00A65394"/>
    <w:rsid w:val="00A96516"/>
    <w:rsid w:val="00AA2268"/>
    <w:rsid w:val="00AF26EA"/>
    <w:rsid w:val="00B03721"/>
    <w:rsid w:val="00B30E02"/>
    <w:rsid w:val="00B415DF"/>
    <w:rsid w:val="00B42004"/>
    <w:rsid w:val="00B5003E"/>
    <w:rsid w:val="00B6526B"/>
    <w:rsid w:val="00B712B9"/>
    <w:rsid w:val="00B72CF0"/>
    <w:rsid w:val="00B933AB"/>
    <w:rsid w:val="00C10CA9"/>
    <w:rsid w:val="00C12C6B"/>
    <w:rsid w:val="00C309A4"/>
    <w:rsid w:val="00C36294"/>
    <w:rsid w:val="00C56C04"/>
    <w:rsid w:val="00C66D5C"/>
    <w:rsid w:val="00C918F8"/>
    <w:rsid w:val="00C93546"/>
    <w:rsid w:val="00C9487B"/>
    <w:rsid w:val="00CA6275"/>
    <w:rsid w:val="00CB1D1E"/>
    <w:rsid w:val="00D25451"/>
    <w:rsid w:val="00D40038"/>
    <w:rsid w:val="00D40399"/>
    <w:rsid w:val="00D942B2"/>
    <w:rsid w:val="00DA539C"/>
    <w:rsid w:val="00DC43A0"/>
    <w:rsid w:val="00DC7FB2"/>
    <w:rsid w:val="00DF763A"/>
    <w:rsid w:val="00E20877"/>
    <w:rsid w:val="00E37A75"/>
    <w:rsid w:val="00E56EAA"/>
    <w:rsid w:val="00E618C2"/>
    <w:rsid w:val="00E6747F"/>
    <w:rsid w:val="00E86EFF"/>
    <w:rsid w:val="00EA2FD0"/>
    <w:rsid w:val="00ED1189"/>
    <w:rsid w:val="00ED787E"/>
    <w:rsid w:val="00EE7297"/>
    <w:rsid w:val="00F10EF4"/>
    <w:rsid w:val="00F32610"/>
    <w:rsid w:val="00F4470C"/>
    <w:rsid w:val="00F511BC"/>
    <w:rsid w:val="00F577C3"/>
    <w:rsid w:val="00F6721C"/>
    <w:rsid w:val="00FB7FEB"/>
    <w:rsid w:val="00FC3FAD"/>
    <w:rsid w:val="00FD2A4E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243124-4461-4694-8DE1-9F6547E1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5B"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sid w:val="008D44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B7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7F17"/>
    <w:rPr>
      <w:rFonts w:eastAsia="ＭＳ ゴシック"/>
      <w:w w:val="80"/>
      <w:kern w:val="2"/>
      <w:sz w:val="21"/>
      <w:szCs w:val="21"/>
    </w:rPr>
  </w:style>
  <w:style w:type="paragraph" w:styleId="a7">
    <w:name w:val="footer"/>
    <w:basedOn w:val="a"/>
    <w:link w:val="a8"/>
    <w:rsid w:val="004B7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7F17"/>
    <w:rPr>
      <w:rFonts w:eastAsia="ＭＳ ゴシック"/>
      <w:w w:val="8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</Words>
  <Characters>300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>日本赤十字社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cp:lastModifiedBy>trcuser</cp:lastModifiedBy>
  <cp:revision>2</cp:revision>
  <cp:lastPrinted>2018-04-17T10:13:00Z</cp:lastPrinted>
  <dcterms:created xsi:type="dcterms:W3CDTF">2022-09-16T06:37:00Z</dcterms:created>
  <dcterms:modified xsi:type="dcterms:W3CDTF">2022-09-16T06:37:00Z</dcterms:modified>
</cp:coreProperties>
</file>